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A0" w:rsidRDefault="00EE6BEB">
      <w:pPr>
        <w:rPr>
          <w:rFonts w:ascii="Times New Roman" w:hAnsi="Times New Roman"/>
          <w:sz w:val="26"/>
          <w:szCs w:val="26"/>
        </w:rPr>
      </w:pPr>
      <w:r w:rsidRPr="00EE6BEB">
        <w:rPr>
          <w:rFonts w:ascii="Times New Roman" w:hAnsi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EB" w:rsidRDefault="00EE6B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82EA0">
        <w:rPr>
          <w:rFonts w:ascii="Times New Roman" w:hAnsi="Times New Roman"/>
          <w:sz w:val="26"/>
          <w:szCs w:val="26"/>
        </w:rPr>
        <w:lastRenderedPageBreak/>
        <w:t xml:space="preserve">2.2. Школа самостоятельно формирует контингент обучающихся для реализации дополнительных общеобразовательных программ в области искусств (дополнительных образовательных </w:t>
      </w:r>
      <w:proofErr w:type="spellStart"/>
      <w:r w:rsidRPr="00C82EA0">
        <w:rPr>
          <w:rFonts w:ascii="Times New Roman" w:hAnsi="Times New Roman"/>
          <w:sz w:val="26"/>
          <w:szCs w:val="26"/>
        </w:rPr>
        <w:t>предпрофессиональных</w:t>
      </w:r>
      <w:proofErr w:type="spellEnd"/>
      <w:r w:rsidRPr="00C82EA0">
        <w:rPr>
          <w:rFonts w:ascii="Times New Roman" w:hAnsi="Times New Roman"/>
          <w:sz w:val="26"/>
          <w:szCs w:val="26"/>
        </w:rPr>
        <w:t xml:space="preserve"> программ и дополнительных </w:t>
      </w:r>
      <w:proofErr w:type="spellStart"/>
      <w:r w:rsidRPr="00C82EA0"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 w:rsidRPr="00C82EA0">
        <w:rPr>
          <w:rFonts w:ascii="Times New Roman" w:hAnsi="Times New Roman"/>
          <w:sz w:val="26"/>
          <w:szCs w:val="26"/>
        </w:rPr>
        <w:t xml:space="preserve"> программ).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82EA0">
        <w:rPr>
          <w:rFonts w:ascii="Times New Roman" w:hAnsi="Times New Roman"/>
          <w:sz w:val="26"/>
          <w:szCs w:val="26"/>
        </w:rPr>
        <w:t>2.3. Прием в Школу осуществляется в соответствии с годовым планом приема, составляемым и утверждаемым Школой на основании установленных контрольных цифр контингента обучающихся.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C82EA0">
        <w:rPr>
          <w:rFonts w:ascii="Times New Roman" w:hAnsi="Times New Roman"/>
          <w:sz w:val="26"/>
          <w:szCs w:val="26"/>
        </w:rPr>
        <w:t>2.4. Для поддержания в части контрольных цифр контингента обучающихся, Школа вправе производить прием обучающихся на свободные ученические места в течение всего календарного года.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hAnsi="Times New Roman" w:cs="Times New Roman"/>
          <w:bCs/>
          <w:sz w:val="26"/>
          <w:szCs w:val="26"/>
        </w:rPr>
        <w:t xml:space="preserve">2.5. </w:t>
      </w:r>
      <w:r w:rsidRPr="00C82EA0">
        <w:rPr>
          <w:rFonts w:ascii="Times New Roman" w:eastAsia="Calibri" w:hAnsi="Times New Roman" w:cs="Times New Roman"/>
          <w:bCs/>
          <w:sz w:val="26"/>
          <w:szCs w:val="26"/>
        </w:rPr>
        <w:t>Правом поступления в Школу пользуются все граждане Российской Федерации. Граждане иностранных государств, проживающих на территории Российской Федерации, принимаются в Школу на общих основаниях.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hAnsi="Times New Roman" w:cs="Times New Roman"/>
          <w:sz w:val="26"/>
          <w:szCs w:val="26"/>
        </w:rPr>
        <w:t xml:space="preserve">2.6. </w:t>
      </w: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При приеме на образовательную </w:t>
      </w:r>
      <w:proofErr w:type="spellStart"/>
      <w:r w:rsidRPr="00C82EA0">
        <w:rPr>
          <w:rFonts w:ascii="Times New Roman" w:eastAsia="Calibri" w:hAnsi="Times New Roman" w:cs="Times New Roman"/>
          <w:sz w:val="26"/>
          <w:szCs w:val="26"/>
        </w:rPr>
        <w:t>предпрофессиональную</w:t>
      </w:r>
      <w:proofErr w:type="spell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программу в области искусств, Школа проводит отбор обучающихся с целью выявления их творческих способностей, а также, в зависимости от вида искусств, и физических данных. Отбор обучающихся проводится в форме творческих заданий, позволяющих определить наличие у обучающихся способностей в области определенного вида искусств.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Прием обучающихся по </w:t>
      </w:r>
      <w:proofErr w:type="spellStart"/>
      <w:r w:rsidRPr="00C82EA0">
        <w:rPr>
          <w:rFonts w:ascii="Times New Roman" w:eastAsia="Calibri" w:hAnsi="Times New Roman" w:cs="Times New Roman"/>
          <w:sz w:val="26"/>
          <w:szCs w:val="26"/>
        </w:rPr>
        <w:t>общеразвивающим</w:t>
      </w:r>
      <w:proofErr w:type="spell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программам в области изобразительного искусства, дизайна и архитектуры;  по программам раннего художественно-эстетического направления  осуществляется по заявлению родителей.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Зачисление детей в Школу для обучения по дополнительным образовательным </w:t>
      </w:r>
      <w:proofErr w:type="spellStart"/>
      <w:r w:rsidRPr="00C82EA0">
        <w:rPr>
          <w:rFonts w:ascii="Times New Roman" w:eastAsia="Calibri" w:hAnsi="Times New Roman" w:cs="Times New Roman"/>
          <w:sz w:val="26"/>
          <w:szCs w:val="26"/>
        </w:rPr>
        <w:t>предпрофессиональным</w:t>
      </w:r>
      <w:proofErr w:type="spell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программам в области искусств осуществляется по результатам их отбора, по образовательным программам раннего художественно-эстетического направления - на основании заявления родителей.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2.7. При наличии мест, оставшихся вакантными после зачисления по результатам отбора обучающихся, Школа вправе проводить дополнительный прием. Зачисление на вакантные места проводится за счет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поступающих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, включенных в список резерва или по результатам дополнительного отбора и должно заканчиваться до начала учебного года – не позднее 31 августа.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2.8. С целью организации приема и проведения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отбора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обучающихся в Школе создаются: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- приемная комиссия;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- комиссия по отбору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- апелляционная комиссия.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Составы данных комиссий утверждаются директором Школы.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Критерии индивидуального отбора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устанавливаются Школой самостоятельно с учетом ФГТ.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2.9. Сроки приема документов, формы и порядок проведения отбора, а также состав и порядок работы комиссий определяются Правилами приема и Положением о соответствующих комиссиях, утверждаемых Директором Школы.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2.10. Родители (законные представители) поступающего подают на имя директора Школы заявление установленного образца, копию свидетельства о рождении ребенка, копию документа, удостоверяющего личность подающего заявление родителя (законного представителя) и справку от врача о состоянии здоровья с заключением о возможности заниматься в Школе.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2.11. При приеме обучающегося, Школа обязана ознакомить его и (или) его родителей (законных представителей) с Уставом Школы и другими документами, регламентирующими организацию образовательного процесса.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2.12 Нормативные сроки реализации образовательных программ в области искусств: 8(9) лет для детей, поступающих в возрасте 6 лет 6 месяцев до 9 лет, и 5 (6) лет, для детей, поступающих в возрасте 10 – 12 лет.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2.13. Возраст поступающих в Школу для обучения по </w:t>
      </w:r>
      <w:proofErr w:type="spellStart"/>
      <w:r w:rsidRPr="00C82EA0">
        <w:rPr>
          <w:rFonts w:ascii="Times New Roman" w:eastAsia="Calibri" w:hAnsi="Times New Roman" w:cs="Times New Roman"/>
          <w:sz w:val="26"/>
          <w:szCs w:val="26"/>
        </w:rPr>
        <w:t>общеразвивающим</w:t>
      </w:r>
      <w:proofErr w:type="spell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программам от 6 лет.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2.14. Предельный возраст обучающихся для получения образования по всем образовательным программам - 17 лет.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2.15.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Школа имеет право реализовывать образовательную программу в области искусств в сокращенные сроки по сравнению с нормативными, при условии готовности обучающегося к ее освоению на основе имеющихся у него знаний, умений и навыков, приобретенных за предшествующий период обучения (непосредственно в данном образовательном учреждении или за его пределами, в том числе в форме самообучения). </w:t>
      </w:r>
      <w:proofErr w:type="gramEnd"/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2.16. Решение об освоении обучающимся сокращенной образовательной программы принимается Педагогическим советом Школы при наличии соответствующего заявления от родителей (законных представителей) обучающегося.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2.17. Имеющиеся у ребенка знания, умения и навыки, приобретенные им за пределами образовательного учреждения, а также наличие у него творческих и интеллектуальных способностей, а при необходимости и физических данных, могут позволить ему: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- приступить к освоению образовательной программы не с первого года ее реализации (поступление в образовательное учреждение не в первый, а в другие классы, за исключением выпускного);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>- перейти на сокращенную образовательную программу в области иску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сств в пр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оцессе обучения в образовательном учреждении после достижения высоких результатов освоения пройденного учебного материала.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2.18. Школа имеет право реализовывать образовательную программу по индивидуальным учебным планам при условии освоения обучающимся объема знаний, приобретения умений и навыков, предусмотренных ФГТ или примерными учебными программами.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2.19. Реализация учебного процесса по индивидуальному учебному плану осуществляется в следующих случаях: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- 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концертах, олимпиадах и др.), подтверждающей возможность освоения учебных предметов в индивидуальном режиме;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2.20. Решение об освоении обучающимся образовательной программы по индивидуальному учебному плану принимается Педагогическим советом Школы при наличии соответствующего заявления от родителей (законных представителей) обучающегося.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2.21. Основанием для отказа в приеме в Школу является: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отсутствие свободных мест в соответствии с предельной численностью контингента обучающихся согласно полученной лицензии;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>- отказ родителей (законных представителей) должным образом оформить свое обращение по поводу поступления ребенка в Школу: представить необходимые документы, заключить договор.</w:t>
      </w:r>
    </w:p>
    <w:p w:rsidR="00C82EA0" w:rsidRPr="00C82EA0" w:rsidRDefault="00C82EA0" w:rsidP="00C82E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2EA0">
        <w:rPr>
          <w:rFonts w:ascii="Times New Roman" w:eastAsia="Calibri" w:hAnsi="Times New Roman" w:cs="Times New Roman"/>
          <w:b/>
          <w:bCs/>
          <w:sz w:val="26"/>
          <w:szCs w:val="26"/>
        </w:rPr>
        <w:t>3. Договор об образовании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>3.1. Договор об образовании заключается в простой письменной форме между Школой в лице директора и лицом, зачисляемым на обучение (родителями, законными представителями).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В случаях, когда лицо зачисляется на обучение по дополнительным </w:t>
      </w:r>
      <w:proofErr w:type="spellStart"/>
      <w:r w:rsidRPr="00C82EA0">
        <w:rPr>
          <w:rFonts w:ascii="Times New Roman" w:eastAsia="Calibri" w:hAnsi="Times New Roman" w:cs="Times New Roman"/>
          <w:sz w:val="26"/>
          <w:szCs w:val="26"/>
        </w:rPr>
        <w:t>предпрофессиональным</w:t>
      </w:r>
      <w:proofErr w:type="spell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общеобразовательным программам в области искусств или дополнительным </w:t>
      </w:r>
      <w:proofErr w:type="spellStart"/>
      <w:r w:rsidRPr="00C82EA0">
        <w:rPr>
          <w:rFonts w:ascii="Times New Roman" w:eastAsia="Calibri" w:hAnsi="Times New Roman" w:cs="Times New Roman"/>
          <w:sz w:val="26"/>
          <w:szCs w:val="26"/>
        </w:rPr>
        <w:t>общеразвивающим</w:t>
      </w:r>
      <w:proofErr w:type="spell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 программам в области изобразительных искусств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не предусмотрено Федеральным законом «Об образовании», иными актами законодательства Российской Федерации.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3.2.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с даты зачисления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82EA0" w:rsidRPr="00C82EA0" w:rsidRDefault="00C82EA0" w:rsidP="00C82E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2EA0">
        <w:rPr>
          <w:rFonts w:ascii="Times New Roman" w:eastAsia="Calibri" w:hAnsi="Times New Roman" w:cs="Times New Roman"/>
          <w:b/>
          <w:bCs/>
          <w:sz w:val="26"/>
          <w:szCs w:val="26"/>
        </w:rPr>
        <w:t>4. Порядок регламентации и оформление приостановления отношений между школой и обучающимися и их родителями (законными представителями)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4.1. Приостановка действия Договора происходит в случае ухода обучающегося в академический отпуск.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Академический отпуск предоставляется обучающимся по медицинским показаниям и в других исключительных случаях (семейные обстоятельства и в других) по заявлению родителей (законных представителей). </w:t>
      </w:r>
      <w:proofErr w:type="gramEnd"/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4.3. В случае предоставления академического отпуска его продолжительность, как правило, не может превышать 12 календарных месяцев.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4.4.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Заключение о возможности предоставления обучающемуся академического отпуска по медицинским показаниям выдается клинико-экспертной комиссией </w:t>
      </w:r>
      <w:r w:rsidRPr="00C82EA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государственного, муниципального лечебно-профилактического учреждения здравоохранения по месту постоянного наблюдения обучающегося. </w:t>
      </w:r>
      <w:proofErr w:type="gramEnd"/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4.5. Основанием для прекращения образовательных отношений является приказ директора Школы, об отчислении обучающегося.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с даты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его отчисления из Школы.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4.6.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Школа, ее Учредитель в случае досрочного прекращения образовательных отношений по основаниям, не зависящим от воли Школы,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  <w:proofErr w:type="gramEnd"/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В случае прекращения деятельности Школы,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4.7. При досрочном прекращении образовательных отношений в трехдневный срок после издания приказа директора </w:t>
      </w:r>
      <w:proofErr w:type="gramStart"/>
      <w:r w:rsidRPr="00C82EA0">
        <w:rPr>
          <w:rFonts w:ascii="Times New Roman" w:eastAsia="Calibri" w:hAnsi="Times New Roman" w:cs="Times New Roman"/>
          <w:sz w:val="26"/>
          <w:szCs w:val="26"/>
        </w:rPr>
        <w:t>Школы</w:t>
      </w:r>
      <w:proofErr w:type="gramEnd"/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 об отчислении обучающегося отчисленному лицу выдается академическая справка об обучении. </w:t>
      </w:r>
    </w:p>
    <w:p w:rsidR="00C82EA0" w:rsidRPr="00C82EA0" w:rsidRDefault="00C82EA0" w:rsidP="00C82EA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2EA0">
        <w:rPr>
          <w:rFonts w:ascii="Times New Roman" w:eastAsia="Calibri" w:hAnsi="Times New Roman" w:cs="Times New Roman"/>
          <w:sz w:val="26"/>
          <w:szCs w:val="26"/>
        </w:rPr>
        <w:t xml:space="preserve">4.8. Обучающиеся, отчисленные из Школы, до завершения освоения дополнительной предпрофессиональной образовательной программы, имеют право на восстановление для обучения в Школе в течение двух лет после отчисления из нее по инициативе обучающегося при наличии в школе свободных мест, с сокращенным сроком обучения или на платной основе. </w:t>
      </w:r>
    </w:p>
    <w:p w:rsidR="009749AF" w:rsidRPr="00C82EA0" w:rsidRDefault="009749AF">
      <w:pPr>
        <w:rPr>
          <w:sz w:val="26"/>
          <w:szCs w:val="26"/>
        </w:rPr>
      </w:pPr>
    </w:p>
    <w:sectPr w:rsidR="009749AF" w:rsidRPr="00C82EA0" w:rsidSect="0097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2EA0"/>
    <w:rsid w:val="0040399B"/>
    <w:rsid w:val="009749AF"/>
    <w:rsid w:val="00C82EA0"/>
    <w:rsid w:val="00EE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96CDE-C1C1-462F-9CBD-2AAFD181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8307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2018-10-22T07:38:00Z</dcterms:created>
  <dcterms:modified xsi:type="dcterms:W3CDTF">2018-10-22T07:38:00Z</dcterms:modified>
</cp:coreProperties>
</file>