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1" w:rsidRDefault="008D1031">
      <w:r>
        <w:rPr>
          <w:noProof/>
        </w:rPr>
        <w:drawing>
          <wp:inline distT="0" distB="0" distL="0" distR="0">
            <wp:extent cx="6093460" cy="8534400"/>
            <wp:effectExtent l="19050" t="0" r="2540" b="0"/>
            <wp:docPr id="11" name="Рисунок 1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B1158" w:rsidRPr="008D1031" w:rsidRDefault="007963FD" w:rsidP="008D1031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t>Содержание программы 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8482"/>
      </w:tblGrid>
      <w:tr w:rsidR="005B1158">
        <w:trPr>
          <w:trHeight w:hRule="exact" w:val="60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437" w:lineRule="exact"/>
              <w:ind w:left="120"/>
              <w:jc w:val="left"/>
            </w:pPr>
            <w:r>
              <w:rPr>
                <w:rStyle w:val="11"/>
              </w:rPr>
              <w:t>Данные о школе</w:t>
            </w:r>
          </w:p>
          <w:p w:rsidR="005B1158" w:rsidRDefault="007963FD" w:rsidP="008D1031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648"/>
              </w:tabs>
              <w:spacing w:line="437" w:lineRule="exact"/>
              <w:ind w:left="120"/>
              <w:jc w:val="left"/>
            </w:pPr>
            <w:r>
              <w:rPr>
                <w:rStyle w:val="11"/>
              </w:rPr>
              <w:t>Историческая справка</w:t>
            </w:r>
          </w:p>
          <w:p w:rsidR="005B1158" w:rsidRDefault="007963FD" w:rsidP="008D1031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spacing w:line="437" w:lineRule="exact"/>
              <w:ind w:left="120"/>
              <w:jc w:val="left"/>
            </w:pPr>
            <w:r>
              <w:rPr>
                <w:rStyle w:val="11"/>
              </w:rPr>
              <w:t>Информационная справка о школе: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437" w:lineRule="exact"/>
              <w:ind w:left="120"/>
              <w:jc w:val="left"/>
            </w:pPr>
            <w:r>
              <w:rPr>
                <w:rStyle w:val="11"/>
              </w:rPr>
              <w:t>Краткая характеристика социального окружения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437" w:lineRule="exact"/>
              <w:ind w:left="120"/>
              <w:jc w:val="left"/>
            </w:pPr>
            <w:r>
              <w:rPr>
                <w:rStyle w:val="11"/>
              </w:rPr>
              <w:t>Характеристика учебно-воспитательного процесса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96"/>
              </w:tabs>
              <w:spacing w:line="437" w:lineRule="exact"/>
              <w:ind w:left="120"/>
              <w:jc w:val="left"/>
            </w:pPr>
            <w:r>
              <w:rPr>
                <w:rStyle w:val="11"/>
              </w:rPr>
              <w:t>Сведения об учащихся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701"/>
              </w:tabs>
              <w:spacing w:after="60"/>
              <w:ind w:left="720" w:hanging="600"/>
              <w:jc w:val="left"/>
            </w:pPr>
            <w:r>
              <w:rPr>
                <w:rStyle w:val="11"/>
              </w:rPr>
              <w:t>Участие учащихся школы в конкурсах и фестивалях различных уровней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96"/>
              </w:tabs>
              <w:spacing w:before="60" w:line="442" w:lineRule="exact"/>
              <w:ind w:left="120"/>
              <w:jc w:val="left"/>
            </w:pPr>
            <w:r>
              <w:rPr>
                <w:rStyle w:val="11"/>
              </w:rPr>
              <w:t>Оценка воспитательной деятельности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Характеристика социального статуса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Характеристика педагогических кадров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Характеристика программно-методического обеспечения</w:t>
            </w:r>
          </w:p>
          <w:p w:rsidR="005B1158" w:rsidRDefault="007963FD" w:rsidP="008D1031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696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Сведения о материально-технической базе</w:t>
            </w:r>
          </w:p>
          <w:p w:rsidR="005B1158" w:rsidRDefault="003D63ED" w:rsidP="008D1031">
            <w:pPr>
              <w:pStyle w:val="41"/>
              <w:shd w:val="clear" w:color="auto" w:fill="auto"/>
              <w:tabs>
                <w:tab w:val="left" w:pos="792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1.2.10</w:t>
            </w:r>
            <w:r w:rsidR="007963FD">
              <w:rPr>
                <w:rStyle w:val="11"/>
              </w:rPr>
              <w:t>Взаимодействие школы с различными учреждениями</w:t>
            </w:r>
          </w:p>
        </w:tc>
      </w:tr>
      <w:tr w:rsidR="005B1158">
        <w:trPr>
          <w:trHeight w:hRule="exact" w:val="9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II.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365" w:lineRule="exact"/>
              <w:ind w:left="120"/>
              <w:jc w:val="left"/>
            </w:pPr>
            <w:r>
              <w:rPr>
                <w:rStyle w:val="11"/>
              </w:rPr>
              <w:t>Характеристика социального заказа на образовательные услуги и его влияние на деятельность школы</w:t>
            </w:r>
          </w:p>
        </w:tc>
      </w:tr>
      <w:tr w:rsidR="005B1158">
        <w:trPr>
          <w:trHeight w:hRule="exact" w:val="21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III.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after="60" w:line="317" w:lineRule="exact"/>
              <w:ind w:left="120"/>
              <w:jc w:val="left"/>
            </w:pPr>
            <w:r>
              <w:rPr>
                <w:rStyle w:val="11"/>
              </w:rPr>
              <w:t>Цели и задачи совершенствования образовательного процесса школы. Приоритетные направления программы:</w:t>
            </w:r>
          </w:p>
          <w:p w:rsidR="005B1158" w:rsidRDefault="007963FD" w:rsidP="008D1031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528"/>
              </w:tabs>
              <w:spacing w:before="60" w:line="442" w:lineRule="exact"/>
              <w:ind w:left="120"/>
              <w:jc w:val="left"/>
            </w:pPr>
            <w:r>
              <w:rPr>
                <w:rStyle w:val="11"/>
              </w:rPr>
              <w:t>Группы целей: стратегические, тактические, оперативные</w:t>
            </w:r>
          </w:p>
          <w:p w:rsidR="003D63ED" w:rsidRDefault="007963FD" w:rsidP="008D1031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line="442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Приоритетные направления развития </w:t>
            </w:r>
          </w:p>
          <w:p w:rsidR="005B1158" w:rsidRDefault="007963FD" w:rsidP="008D1031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line="442" w:lineRule="exact"/>
              <w:ind w:left="120"/>
              <w:jc w:val="left"/>
            </w:pPr>
            <w:r>
              <w:rPr>
                <w:rStyle w:val="11"/>
              </w:rPr>
              <w:t>Модель выпускника</w:t>
            </w:r>
          </w:p>
        </w:tc>
      </w:tr>
      <w:tr w:rsidR="005B1158">
        <w:trPr>
          <w:trHeight w:hRule="exact" w:val="37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line="270" w:lineRule="exact"/>
              <w:ind w:left="420"/>
              <w:jc w:val="left"/>
            </w:pPr>
            <w:r>
              <w:rPr>
                <w:rStyle w:val="11"/>
              </w:rPr>
              <w:t>IV.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 w:rsidP="008D1031">
            <w:pPr>
              <w:pStyle w:val="41"/>
              <w:shd w:val="clear" w:color="auto" w:fill="auto"/>
              <w:spacing w:after="180" w:line="270" w:lineRule="exact"/>
              <w:ind w:left="120"/>
              <w:jc w:val="left"/>
            </w:pPr>
            <w:r>
              <w:rPr>
                <w:rStyle w:val="11"/>
              </w:rPr>
              <w:t>Основные направления деятельности по реализации программы: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before="180" w:after="60" w:line="326" w:lineRule="exact"/>
              <w:ind w:left="120"/>
              <w:jc w:val="left"/>
            </w:pPr>
            <w:r>
              <w:rPr>
                <w:rStyle w:val="11"/>
              </w:rPr>
              <w:t>Создание условий для повышения качества и эффективности образовательного процесса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60" w:after="180" w:line="270" w:lineRule="exact"/>
              <w:ind w:left="120"/>
              <w:jc w:val="left"/>
            </w:pPr>
            <w:r>
              <w:rPr>
                <w:rStyle w:val="11"/>
              </w:rPr>
              <w:t>Проведение воспитательной работы с учащимися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180" w:after="180" w:line="270" w:lineRule="exact"/>
              <w:ind w:left="120"/>
              <w:jc w:val="left"/>
            </w:pPr>
            <w:r>
              <w:rPr>
                <w:rStyle w:val="11"/>
              </w:rPr>
              <w:t>Проектная, грантовая, имиджевая деятельность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before="180" w:after="60"/>
              <w:ind w:left="120"/>
              <w:jc w:val="left"/>
            </w:pPr>
            <w:r>
              <w:rPr>
                <w:rStyle w:val="11"/>
              </w:rPr>
              <w:t>Создание условий для развития эффективного управления деятельностью школы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60" w:after="180" w:line="270" w:lineRule="exact"/>
              <w:ind w:left="120"/>
              <w:jc w:val="left"/>
            </w:pPr>
            <w:r>
              <w:rPr>
                <w:rStyle w:val="11"/>
              </w:rPr>
              <w:t>Кадровое ресурсное обеспечение деятельности школы</w:t>
            </w:r>
          </w:p>
          <w:p w:rsidR="005B1158" w:rsidRDefault="007963FD" w:rsidP="008D1031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180" w:line="270" w:lineRule="exact"/>
              <w:ind w:left="120"/>
              <w:jc w:val="left"/>
            </w:pPr>
            <w:r>
              <w:rPr>
                <w:rStyle w:val="11"/>
              </w:rPr>
              <w:t>Административно-хозяйственная работа</w:t>
            </w:r>
          </w:p>
        </w:tc>
      </w:tr>
    </w:tbl>
    <w:p w:rsidR="005B1158" w:rsidRDefault="005B1158">
      <w:pPr>
        <w:rPr>
          <w:sz w:val="2"/>
          <w:szCs w:val="2"/>
        </w:rPr>
      </w:pPr>
    </w:p>
    <w:p w:rsidR="005B1158" w:rsidRDefault="005B1158">
      <w:pPr>
        <w:rPr>
          <w:sz w:val="2"/>
          <w:szCs w:val="2"/>
        </w:rPr>
        <w:sectPr w:rsidR="005B11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9" w:right="1155" w:bottom="943" w:left="11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8482"/>
      </w:tblGrid>
      <w:tr w:rsidR="005B1158">
        <w:trPr>
          <w:trHeight w:hRule="exact" w:val="95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lastRenderedPageBreak/>
              <w:t>V.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11"/>
              </w:rPr>
              <w:t>Программно-методическое обеспечение образовательных программ, педагогические технологии</w:t>
            </w:r>
          </w:p>
        </w:tc>
      </w:tr>
      <w:tr w:rsidR="005B1158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VI.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1"/>
              </w:rPr>
              <w:t>Развитие управленческой деятельности школы</w:t>
            </w:r>
          </w:p>
        </w:tc>
      </w:tr>
      <w:tr w:rsidR="005B1158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ind w:left="380"/>
              <w:jc w:val="left"/>
            </w:pPr>
            <w:r>
              <w:rPr>
                <w:rStyle w:val="11"/>
              </w:rPr>
              <w:t>VII.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1"/>
              </w:rPr>
              <w:t>Управление процессом реализации программы</w:t>
            </w:r>
          </w:p>
        </w:tc>
      </w:tr>
      <w:tr w:rsidR="005B1158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ind w:left="380"/>
              <w:jc w:val="left"/>
            </w:pPr>
            <w:r>
              <w:rPr>
                <w:rStyle w:val="11"/>
              </w:rPr>
              <w:t>VIII.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1"/>
              </w:rPr>
              <w:t>Ожидаемые результаты реализации программы</w:t>
            </w:r>
          </w:p>
        </w:tc>
      </w:tr>
      <w:tr w:rsidR="005B1158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IX.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1"/>
              </w:rPr>
              <w:t>Контроль за реализацией программы</w:t>
            </w:r>
          </w:p>
        </w:tc>
      </w:tr>
      <w:tr w:rsidR="005B1158">
        <w:trPr>
          <w:trHeight w:hRule="exact" w:val="59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</w:rPr>
              <w:t>X.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1"/>
              </w:rPr>
              <w:t>Осуществление программы</w:t>
            </w:r>
          </w:p>
        </w:tc>
      </w:tr>
    </w:tbl>
    <w:p w:rsidR="005B1158" w:rsidRDefault="005B1158">
      <w:pPr>
        <w:rPr>
          <w:sz w:val="2"/>
          <w:szCs w:val="2"/>
        </w:rPr>
      </w:pPr>
    </w:p>
    <w:p w:rsidR="005B1158" w:rsidRPr="003D63ED" w:rsidRDefault="007963FD">
      <w:pPr>
        <w:pStyle w:val="32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ind w:left="40"/>
        <w:rPr>
          <w:b/>
        </w:rPr>
      </w:pPr>
      <w:bookmarkStart w:id="0" w:name="bookmark3"/>
      <w:r w:rsidRPr="003D63ED">
        <w:rPr>
          <w:b/>
        </w:rPr>
        <w:t>Данные о школе</w:t>
      </w:r>
      <w:bookmarkEnd w:id="0"/>
    </w:p>
    <w:p w:rsidR="005B1158" w:rsidRDefault="007963FD">
      <w:pPr>
        <w:pStyle w:val="33"/>
        <w:keepNext/>
        <w:keepLines/>
        <w:numPr>
          <w:ilvl w:val="1"/>
          <w:numId w:val="5"/>
        </w:numPr>
        <w:shd w:val="clear" w:color="auto" w:fill="auto"/>
        <w:tabs>
          <w:tab w:val="left" w:pos="731"/>
        </w:tabs>
        <w:ind w:left="40"/>
      </w:pPr>
      <w:bookmarkStart w:id="1" w:name="bookmark4"/>
      <w:r>
        <w:t>Историческая справка</w:t>
      </w:r>
      <w:bookmarkEnd w:id="1"/>
    </w:p>
    <w:p w:rsidR="005B1158" w:rsidRPr="00D40616" w:rsidRDefault="007963FD">
      <w:pPr>
        <w:pStyle w:val="41"/>
        <w:numPr>
          <w:ilvl w:val="2"/>
          <w:numId w:val="5"/>
        </w:numPr>
        <w:shd w:val="clear" w:color="auto" w:fill="auto"/>
        <w:tabs>
          <w:tab w:val="left" w:pos="1436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>Название школы - Муниципальное бюджетное учреждение дополнительного образования «Детская художественная школа</w:t>
      </w:r>
      <w:r w:rsidR="006076D7" w:rsidRPr="00D40616">
        <w:rPr>
          <w:sz w:val="28"/>
          <w:szCs w:val="28"/>
        </w:rPr>
        <w:t>»</w:t>
      </w:r>
      <w:r w:rsidRPr="00D40616">
        <w:rPr>
          <w:sz w:val="28"/>
          <w:szCs w:val="28"/>
        </w:rPr>
        <w:t xml:space="preserve"> города</w:t>
      </w:r>
      <w:r w:rsidR="006076D7" w:rsidRPr="00D40616">
        <w:rPr>
          <w:sz w:val="28"/>
          <w:szCs w:val="28"/>
        </w:rPr>
        <w:t xml:space="preserve"> Рубцовска</w:t>
      </w:r>
      <w:r w:rsidRPr="00D40616">
        <w:rPr>
          <w:sz w:val="28"/>
          <w:szCs w:val="28"/>
        </w:rPr>
        <w:t xml:space="preserve">  (далее - Школа).</w:t>
      </w:r>
    </w:p>
    <w:p w:rsidR="005B1158" w:rsidRPr="00D40616" w:rsidRDefault="007963FD">
      <w:pPr>
        <w:pStyle w:val="41"/>
        <w:numPr>
          <w:ilvl w:val="2"/>
          <w:numId w:val="5"/>
        </w:numPr>
        <w:shd w:val="clear" w:color="auto" w:fill="auto"/>
        <w:tabs>
          <w:tab w:val="left" w:pos="1431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 xml:space="preserve">Учредитель - </w:t>
      </w:r>
      <w:r w:rsidR="00D936FF" w:rsidRPr="00D40616">
        <w:rPr>
          <w:sz w:val="28"/>
          <w:szCs w:val="28"/>
        </w:rPr>
        <w:t>муниципальное образование города Рубцовска  Алтайского края в лице Администрации города Рубцовска Алтайского края. Координацию деятельности учреждения осуществляет МКУ «Управление культуры, спорта и молодежной политики» города Рубцовска Алтайского края.</w:t>
      </w:r>
    </w:p>
    <w:p w:rsidR="005B1158" w:rsidRPr="00D40616" w:rsidRDefault="00D936FF">
      <w:pPr>
        <w:pStyle w:val="41"/>
        <w:numPr>
          <w:ilvl w:val="2"/>
          <w:numId w:val="5"/>
        </w:numPr>
        <w:shd w:val="clear" w:color="auto" w:fill="auto"/>
        <w:tabs>
          <w:tab w:val="left" w:pos="1436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>Школа б</w:t>
      </w:r>
      <w:r w:rsidRPr="00D40616">
        <w:rPr>
          <w:color w:val="2F2F2F"/>
          <w:sz w:val="28"/>
          <w:szCs w:val="28"/>
          <w:shd w:val="clear" w:color="auto" w:fill="FFFFFF"/>
        </w:rPr>
        <w:t>ыла основана в 1980 году и очень скоро стала одним из важнейших культурных центров города. Детская художественная школа — единственная в городе Рубцовске, открыла свои двери для юных художников 1 сентября 1980 года, по адресу: Л. Толстого, 33. С октября 1984 года школа расположена в помещении по адресу: ул. Комсомольская, 139.</w:t>
      </w:r>
      <w:r w:rsidR="00586C3F" w:rsidRPr="00D40616">
        <w:rPr>
          <w:color w:val="2F2F2F"/>
          <w:sz w:val="28"/>
          <w:szCs w:val="28"/>
          <w:shd w:val="clear" w:color="auto" w:fill="FFFFFF"/>
        </w:rPr>
        <w:t>К</w:t>
      </w:r>
      <w:r w:rsidR="007963FD" w:rsidRPr="00D40616">
        <w:rPr>
          <w:sz w:val="28"/>
          <w:szCs w:val="28"/>
        </w:rPr>
        <w:t xml:space="preserve">ак </w:t>
      </w:r>
      <w:r w:rsidR="00162724" w:rsidRPr="00D40616">
        <w:rPr>
          <w:sz w:val="28"/>
          <w:szCs w:val="28"/>
        </w:rPr>
        <w:t>учреждение дополнительного образования оно</w:t>
      </w:r>
      <w:r w:rsidR="007963FD" w:rsidRPr="00D40616">
        <w:rPr>
          <w:sz w:val="28"/>
          <w:szCs w:val="28"/>
        </w:rPr>
        <w:t xml:space="preserve"> заре</w:t>
      </w:r>
      <w:r w:rsidR="00586C3F" w:rsidRPr="00D40616">
        <w:rPr>
          <w:sz w:val="28"/>
          <w:szCs w:val="28"/>
        </w:rPr>
        <w:t>гистрировано</w:t>
      </w:r>
      <w:r w:rsidR="00162724" w:rsidRPr="00D40616">
        <w:rPr>
          <w:sz w:val="28"/>
          <w:szCs w:val="28"/>
        </w:rPr>
        <w:t xml:space="preserve"> в</w:t>
      </w:r>
      <w:r w:rsidR="007963FD" w:rsidRPr="00D40616">
        <w:rPr>
          <w:sz w:val="28"/>
          <w:szCs w:val="28"/>
        </w:rPr>
        <w:t xml:space="preserve"> ИМНС РФ по городу </w:t>
      </w:r>
      <w:r w:rsidR="00586C3F" w:rsidRPr="00D40616">
        <w:rPr>
          <w:sz w:val="28"/>
          <w:szCs w:val="28"/>
        </w:rPr>
        <w:t>Рубцовску</w:t>
      </w:r>
      <w:r w:rsidR="007963FD" w:rsidRPr="00D40616">
        <w:rPr>
          <w:sz w:val="28"/>
          <w:szCs w:val="28"/>
        </w:rPr>
        <w:t xml:space="preserve">, регистрационный номер </w:t>
      </w:r>
      <w:r w:rsidR="00162724" w:rsidRPr="00D40616">
        <w:rPr>
          <w:sz w:val="28"/>
          <w:szCs w:val="28"/>
        </w:rPr>
        <w:t>1948</w:t>
      </w:r>
      <w:r w:rsidR="007963FD" w:rsidRPr="00D40616">
        <w:rPr>
          <w:sz w:val="28"/>
          <w:szCs w:val="28"/>
        </w:rPr>
        <w:t xml:space="preserve">, ОГРН № </w:t>
      </w:r>
      <w:r w:rsidR="00162724" w:rsidRPr="00D40616">
        <w:rPr>
          <w:sz w:val="28"/>
          <w:szCs w:val="28"/>
        </w:rPr>
        <w:t>1022200814382</w:t>
      </w:r>
      <w:r w:rsidR="007963FD" w:rsidRPr="00D40616">
        <w:rPr>
          <w:sz w:val="28"/>
          <w:szCs w:val="28"/>
          <w:highlight w:val="yellow"/>
        </w:rPr>
        <w:t>;</w:t>
      </w:r>
      <w:r w:rsidR="00162724" w:rsidRPr="00D40616">
        <w:rPr>
          <w:sz w:val="28"/>
          <w:szCs w:val="28"/>
        </w:rPr>
        <w:t xml:space="preserve">и </w:t>
      </w:r>
      <w:r w:rsidR="007963FD" w:rsidRPr="00D40616">
        <w:rPr>
          <w:sz w:val="28"/>
          <w:szCs w:val="28"/>
        </w:rPr>
        <w:t>имен</w:t>
      </w:r>
      <w:r w:rsidR="00162724" w:rsidRPr="00D40616">
        <w:rPr>
          <w:sz w:val="28"/>
          <w:szCs w:val="28"/>
        </w:rPr>
        <w:t>уется</w:t>
      </w:r>
      <w:r w:rsidR="007963FD" w:rsidRPr="00D40616">
        <w:rPr>
          <w:sz w:val="28"/>
          <w:szCs w:val="28"/>
        </w:rPr>
        <w:t xml:space="preserve"> - Муниципальное учреждение дополнительного образования  «Детская художественная школа</w:t>
      </w:r>
      <w:r w:rsidR="00586C3F" w:rsidRPr="00D40616">
        <w:rPr>
          <w:sz w:val="28"/>
          <w:szCs w:val="28"/>
        </w:rPr>
        <w:t>»</w:t>
      </w:r>
      <w:r w:rsidR="007963FD" w:rsidRPr="00D40616">
        <w:rPr>
          <w:sz w:val="28"/>
          <w:szCs w:val="28"/>
        </w:rPr>
        <w:t xml:space="preserve"> г. </w:t>
      </w:r>
      <w:r w:rsidR="00586C3F" w:rsidRPr="00D40616">
        <w:rPr>
          <w:sz w:val="28"/>
          <w:szCs w:val="28"/>
        </w:rPr>
        <w:t>Рубцовска.</w:t>
      </w:r>
    </w:p>
    <w:p w:rsidR="005B1158" w:rsidRPr="00D40616" w:rsidRDefault="007963FD">
      <w:pPr>
        <w:pStyle w:val="41"/>
        <w:numPr>
          <w:ilvl w:val="2"/>
          <w:numId w:val="5"/>
        </w:numPr>
        <w:shd w:val="clear" w:color="auto" w:fill="auto"/>
        <w:tabs>
          <w:tab w:val="left" w:pos="1436"/>
        </w:tabs>
        <w:ind w:left="20" w:firstLine="600"/>
        <w:rPr>
          <w:sz w:val="28"/>
          <w:szCs w:val="28"/>
        </w:rPr>
      </w:pPr>
      <w:r w:rsidRPr="00D40616">
        <w:rPr>
          <w:sz w:val="28"/>
          <w:szCs w:val="28"/>
        </w:rPr>
        <w:t xml:space="preserve">Юридический адрес: </w:t>
      </w:r>
      <w:r w:rsidR="00162724" w:rsidRPr="00D40616">
        <w:rPr>
          <w:sz w:val="28"/>
          <w:szCs w:val="28"/>
        </w:rPr>
        <w:t>658207</w:t>
      </w:r>
      <w:r w:rsidRPr="00D40616">
        <w:rPr>
          <w:sz w:val="28"/>
          <w:szCs w:val="28"/>
        </w:rPr>
        <w:t xml:space="preserve">, г. </w:t>
      </w:r>
      <w:r w:rsidR="00586C3F" w:rsidRPr="00D40616">
        <w:rPr>
          <w:sz w:val="28"/>
          <w:szCs w:val="28"/>
        </w:rPr>
        <w:t>Рубцовск</w:t>
      </w:r>
      <w:r w:rsidRPr="00D40616">
        <w:rPr>
          <w:sz w:val="28"/>
          <w:szCs w:val="28"/>
        </w:rPr>
        <w:t xml:space="preserve">, ул. </w:t>
      </w:r>
      <w:r w:rsidR="00586C3F" w:rsidRPr="00D40616">
        <w:rPr>
          <w:sz w:val="28"/>
          <w:szCs w:val="28"/>
        </w:rPr>
        <w:t>Комсомольская</w:t>
      </w:r>
      <w:r w:rsidRPr="00D40616">
        <w:rPr>
          <w:sz w:val="28"/>
          <w:szCs w:val="28"/>
        </w:rPr>
        <w:t>,</w:t>
      </w:r>
      <w:r w:rsidR="00586C3F" w:rsidRPr="00D40616">
        <w:rPr>
          <w:sz w:val="28"/>
          <w:szCs w:val="28"/>
        </w:rPr>
        <w:t>139</w:t>
      </w:r>
      <w:r w:rsidRPr="00D40616">
        <w:rPr>
          <w:sz w:val="28"/>
          <w:szCs w:val="28"/>
        </w:rPr>
        <w:t>.</w:t>
      </w:r>
    </w:p>
    <w:p w:rsidR="005B1158" w:rsidRPr="00D40616" w:rsidRDefault="007963FD" w:rsidP="00586C3F">
      <w:pPr>
        <w:pStyle w:val="41"/>
        <w:numPr>
          <w:ilvl w:val="2"/>
          <w:numId w:val="5"/>
        </w:numPr>
        <w:shd w:val="clear" w:color="auto" w:fill="auto"/>
        <w:tabs>
          <w:tab w:val="left" w:pos="1441"/>
        </w:tabs>
        <w:ind w:left="20" w:right="20" w:firstLine="600"/>
        <w:jc w:val="left"/>
        <w:rPr>
          <w:sz w:val="28"/>
          <w:szCs w:val="28"/>
        </w:rPr>
      </w:pPr>
      <w:r w:rsidRPr="00D40616">
        <w:rPr>
          <w:sz w:val="28"/>
          <w:szCs w:val="28"/>
        </w:rPr>
        <w:t xml:space="preserve">Фактические адреса осуществления образовательной деятельности - </w:t>
      </w:r>
      <w:r w:rsidR="00162724" w:rsidRPr="00D40616">
        <w:rPr>
          <w:sz w:val="28"/>
          <w:szCs w:val="28"/>
        </w:rPr>
        <w:t>658207</w:t>
      </w:r>
      <w:r w:rsidRPr="00D40616">
        <w:rPr>
          <w:sz w:val="28"/>
          <w:szCs w:val="28"/>
        </w:rPr>
        <w:t xml:space="preserve">, </w:t>
      </w:r>
      <w:r w:rsidR="00586C3F" w:rsidRPr="00D40616">
        <w:rPr>
          <w:sz w:val="28"/>
          <w:szCs w:val="28"/>
        </w:rPr>
        <w:t>Алтайский край</w:t>
      </w:r>
      <w:r w:rsidRPr="00D40616">
        <w:rPr>
          <w:sz w:val="28"/>
          <w:szCs w:val="28"/>
        </w:rPr>
        <w:t xml:space="preserve">, г. </w:t>
      </w:r>
      <w:r w:rsidR="00586C3F" w:rsidRPr="00D40616">
        <w:rPr>
          <w:sz w:val="28"/>
          <w:szCs w:val="28"/>
        </w:rPr>
        <w:t>Рубцовск</w:t>
      </w:r>
      <w:r w:rsidRPr="00D40616">
        <w:rPr>
          <w:sz w:val="28"/>
          <w:szCs w:val="28"/>
        </w:rPr>
        <w:t xml:space="preserve">, ул. </w:t>
      </w:r>
      <w:r w:rsidR="00586C3F" w:rsidRPr="00D40616">
        <w:rPr>
          <w:sz w:val="28"/>
          <w:szCs w:val="28"/>
        </w:rPr>
        <w:t>Комсомольская</w:t>
      </w:r>
      <w:r w:rsidRPr="00D40616">
        <w:rPr>
          <w:sz w:val="28"/>
          <w:szCs w:val="28"/>
        </w:rPr>
        <w:t>,</w:t>
      </w:r>
      <w:r w:rsidR="00586C3F" w:rsidRPr="00D40616">
        <w:rPr>
          <w:sz w:val="28"/>
          <w:szCs w:val="28"/>
        </w:rPr>
        <w:t>139.</w:t>
      </w:r>
    </w:p>
    <w:p w:rsidR="005B1158" w:rsidRPr="00D40616" w:rsidRDefault="007963FD">
      <w:pPr>
        <w:pStyle w:val="41"/>
        <w:numPr>
          <w:ilvl w:val="2"/>
          <w:numId w:val="5"/>
        </w:numPr>
        <w:shd w:val="clear" w:color="auto" w:fill="auto"/>
        <w:tabs>
          <w:tab w:val="left" w:pos="1441"/>
        </w:tabs>
        <w:ind w:left="20" w:firstLine="600"/>
        <w:rPr>
          <w:sz w:val="28"/>
          <w:szCs w:val="28"/>
        </w:rPr>
      </w:pPr>
      <w:r w:rsidRPr="00D40616">
        <w:rPr>
          <w:sz w:val="28"/>
          <w:szCs w:val="28"/>
        </w:rPr>
        <w:t>Телефон - (</w:t>
      </w:r>
      <w:r w:rsidR="00586C3F" w:rsidRPr="00D40616">
        <w:rPr>
          <w:sz w:val="28"/>
          <w:szCs w:val="28"/>
        </w:rPr>
        <w:t>38557</w:t>
      </w:r>
      <w:r w:rsidRPr="00D40616">
        <w:rPr>
          <w:sz w:val="28"/>
          <w:szCs w:val="28"/>
        </w:rPr>
        <w:t xml:space="preserve">) </w:t>
      </w:r>
      <w:r w:rsidR="00586C3F" w:rsidRPr="00D40616">
        <w:rPr>
          <w:sz w:val="28"/>
          <w:szCs w:val="28"/>
        </w:rPr>
        <w:t>5</w:t>
      </w:r>
      <w:r w:rsidRPr="00D40616">
        <w:rPr>
          <w:sz w:val="28"/>
          <w:szCs w:val="28"/>
        </w:rPr>
        <w:t>-</w:t>
      </w:r>
      <w:r w:rsidR="00586C3F" w:rsidRPr="00D40616">
        <w:rPr>
          <w:sz w:val="28"/>
          <w:szCs w:val="28"/>
        </w:rPr>
        <w:t>68</w:t>
      </w:r>
      <w:r w:rsidRPr="00D40616">
        <w:rPr>
          <w:sz w:val="28"/>
          <w:szCs w:val="28"/>
        </w:rPr>
        <w:t>-5</w:t>
      </w:r>
      <w:r w:rsidR="00586C3F" w:rsidRPr="00D40616">
        <w:rPr>
          <w:sz w:val="28"/>
          <w:szCs w:val="28"/>
        </w:rPr>
        <w:t>1</w:t>
      </w:r>
      <w:r w:rsidRPr="00D40616">
        <w:rPr>
          <w:sz w:val="28"/>
          <w:szCs w:val="28"/>
        </w:rPr>
        <w:t>.</w:t>
      </w:r>
    </w:p>
    <w:p w:rsidR="005B1158" w:rsidRPr="00D40616" w:rsidRDefault="007963FD">
      <w:pPr>
        <w:pStyle w:val="41"/>
        <w:numPr>
          <w:ilvl w:val="2"/>
          <w:numId w:val="5"/>
        </w:numPr>
        <w:shd w:val="clear" w:color="auto" w:fill="auto"/>
        <w:tabs>
          <w:tab w:val="left" w:pos="1436"/>
        </w:tabs>
        <w:ind w:left="20" w:firstLine="600"/>
        <w:rPr>
          <w:b/>
          <w:sz w:val="28"/>
          <w:szCs w:val="28"/>
        </w:rPr>
      </w:pPr>
      <w:r w:rsidRPr="00D40616">
        <w:rPr>
          <w:sz w:val="28"/>
          <w:szCs w:val="28"/>
          <w:lang w:val="en-US"/>
        </w:rPr>
        <w:t>E</w:t>
      </w:r>
      <w:r w:rsidRPr="00D40616">
        <w:rPr>
          <w:sz w:val="28"/>
          <w:szCs w:val="28"/>
        </w:rPr>
        <w:t>-</w:t>
      </w:r>
      <w:r w:rsidRPr="00D40616">
        <w:rPr>
          <w:sz w:val="28"/>
          <w:szCs w:val="28"/>
          <w:lang w:val="en-US"/>
        </w:rPr>
        <w:t>mail</w:t>
      </w:r>
      <w:r w:rsidRPr="00D40616">
        <w:rPr>
          <w:sz w:val="28"/>
          <w:szCs w:val="28"/>
        </w:rPr>
        <w:t>:</w:t>
      </w:r>
      <w:r w:rsidR="00162724" w:rsidRPr="00D40616">
        <w:rPr>
          <w:b/>
          <w:sz w:val="28"/>
          <w:szCs w:val="28"/>
          <w:lang w:val="en-US"/>
        </w:rPr>
        <w:t>izomi</w:t>
      </w:r>
      <w:r w:rsidR="00586C3F" w:rsidRPr="00D40616">
        <w:rPr>
          <w:b/>
          <w:sz w:val="28"/>
          <w:szCs w:val="28"/>
          <w:lang w:val="en-US"/>
        </w:rPr>
        <w:t>r</w:t>
      </w:r>
      <w:r w:rsidR="00586C3F" w:rsidRPr="00D40616">
        <w:rPr>
          <w:b/>
          <w:sz w:val="28"/>
          <w:szCs w:val="28"/>
        </w:rPr>
        <w:t>1980@</w:t>
      </w:r>
      <w:r w:rsidR="00586C3F" w:rsidRPr="00D40616">
        <w:rPr>
          <w:b/>
          <w:sz w:val="28"/>
          <w:szCs w:val="28"/>
          <w:lang w:val="en-US"/>
        </w:rPr>
        <w:t>mail</w:t>
      </w:r>
      <w:r w:rsidR="00586C3F" w:rsidRPr="00D40616">
        <w:rPr>
          <w:b/>
          <w:sz w:val="28"/>
          <w:szCs w:val="28"/>
        </w:rPr>
        <w:t>.</w:t>
      </w:r>
      <w:r w:rsidR="00586C3F" w:rsidRPr="00D40616">
        <w:rPr>
          <w:b/>
          <w:sz w:val="28"/>
          <w:szCs w:val="28"/>
          <w:lang w:val="en-US"/>
        </w:rPr>
        <w:t>ru</w:t>
      </w:r>
    </w:p>
    <w:p w:rsidR="00586C3F" w:rsidRPr="00D40616" w:rsidRDefault="007963FD" w:rsidP="00586C3F">
      <w:pPr>
        <w:pStyle w:val="41"/>
        <w:numPr>
          <w:ilvl w:val="2"/>
          <w:numId w:val="5"/>
        </w:numPr>
        <w:shd w:val="clear" w:color="auto" w:fill="auto"/>
        <w:tabs>
          <w:tab w:val="left" w:pos="1441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 xml:space="preserve">Адрес сайта в теле-коммуникационной сети Интернет - </w:t>
      </w:r>
      <w:hyperlink r:id="rId15" w:history="1">
        <w:r w:rsidR="00586C3F" w:rsidRPr="00D40616">
          <w:rPr>
            <w:rStyle w:val="a3"/>
            <w:sz w:val="28"/>
            <w:szCs w:val="28"/>
          </w:rPr>
          <w:t>http://rubart.ru/</w:t>
        </w:r>
      </w:hyperlink>
    </w:p>
    <w:p w:rsidR="005B1158" w:rsidRPr="00D40616" w:rsidRDefault="00586C3F" w:rsidP="00586C3F">
      <w:pPr>
        <w:pStyle w:val="41"/>
        <w:numPr>
          <w:ilvl w:val="2"/>
          <w:numId w:val="5"/>
        </w:numPr>
        <w:shd w:val="clear" w:color="auto" w:fill="auto"/>
        <w:tabs>
          <w:tab w:val="left" w:pos="1441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>Дирек</w:t>
      </w:r>
      <w:r w:rsidR="007963FD" w:rsidRPr="00D40616">
        <w:rPr>
          <w:sz w:val="28"/>
          <w:szCs w:val="28"/>
        </w:rPr>
        <w:t xml:space="preserve">тор </w:t>
      </w:r>
      <w:r w:rsidRPr="00D40616">
        <w:rPr>
          <w:sz w:val="28"/>
          <w:szCs w:val="28"/>
        </w:rPr>
        <w:t>–Резатдинов Шамиль Мубаракянович</w:t>
      </w:r>
    </w:p>
    <w:p w:rsidR="005B1158" w:rsidRPr="00D40616" w:rsidRDefault="007963FD">
      <w:pPr>
        <w:pStyle w:val="41"/>
        <w:numPr>
          <w:ilvl w:val="1"/>
          <w:numId w:val="5"/>
        </w:numPr>
        <w:shd w:val="clear" w:color="auto" w:fill="auto"/>
        <w:tabs>
          <w:tab w:val="left" w:pos="1436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  <w:highlight w:val="yellow"/>
        </w:rPr>
        <w:t xml:space="preserve">Лицензия </w:t>
      </w:r>
      <w:r w:rsidRPr="00D40616">
        <w:rPr>
          <w:rStyle w:val="23"/>
          <w:sz w:val="28"/>
          <w:szCs w:val="28"/>
        </w:rPr>
        <w:t xml:space="preserve">№ </w:t>
      </w:r>
      <w:r w:rsidR="00162724" w:rsidRPr="00D40616">
        <w:rPr>
          <w:rStyle w:val="23"/>
          <w:sz w:val="28"/>
          <w:szCs w:val="28"/>
        </w:rPr>
        <w:t>415</w:t>
      </w:r>
      <w:r w:rsidRPr="00D40616">
        <w:rPr>
          <w:rStyle w:val="23"/>
          <w:sz w:val="28"/>
          <w:szCs w:val="28"/>
        </w:rPr>
        <w:t xml:space="preserve"> от </w:t>
      </w:r>
      <w:r w:rsidR="00162724" w:rsidRPr="00D40616">
        <w:rPr>
          <w:rStyle w:val="23"/>
          <w:sz w:val="28"/>
          <w:szCs w:val="28"/>
        </w:rPr>
        <w:t>07ноября</w:t>
      </w:r>
      <w:r w:rsidRPr="00D40616">
        <w:rPr>
          <w:rStyle w:val="23"/>
          <w:sz w:val="28"/>
          <w:szCs w:val="28"/>
        </w:rPr>
        <w:t xml:space="preserve"> 201</w:t>
      </w:r>
      <w:r w:rsidR="00162724" w:rsidRPr="00D40616">
        <w:rPr>
          <w:rStyle w:val="23"/>
          <w:sz w:val="28"/>
          <w:szCs w:val="28"/>
        </w:rPr>
        <w:t>6</w:t>
      </w:r>
      <w:r w:rsidRPr="00D40616">
        <w:rPr>
          <w:rStyle w:val="23"/>
          <w:sz w:val="28"/>
          <w:szCs w:val="28"/>
        </w:rPr>
        <w:t xml:space="preserve"> г.</w:t>
      </w:r>
      <w:r w:rsidRPr="00D40616">
        <w:rPr>
          <w:sz w:val="28"/>
          <w:szCs w:val="28"/>
          <w:highlight w:val="yellow"/>
        </w:rPr>
        <w:t xml:space="preserve"> предоставлена </w:t>
      </w:r>
      <w:r w:rsidR="00162724" w:rsidRPr="00D40616">
        <w:rPr>
          <w:sz w:val="28"/>
          <w:szCs w:val="28"/>
          <w:highlight w:val="yellow"/>
        </w:rPr>
        <w:t>Главным управлением образования и науки Алтайского края</w:t>
      </w:r>
      <w:r w:rsidRPr="00D40616">
        <w:rPr>
          <w:sz w:val="28"/>
          <w:szCs w:val="28"/>
        </w:rPr>
        <w:t>.</w:t>
      </w:r>
    </w:p>
    <w:p w:rsidR="005B1158" w:rsidRPr="0009567B" w:rsidRDefault="007963FD">
      <w:pPr>
        <w:pStyle w:val="41"/>
        <w:numPr>
          <w:ilvl w:val="1"/>
          <w:numId w:val="5"/>
        </w:numPr>
        <w:shd w:val="clear" w:color="auto" w:fill="auto"/>
        <w:tabs>
          <w:tab w:val="left" w:pos="1431"/>
        </w:tabs>
        <w:ind w:left="20" w:right="20" w:firstLine="600"/>
        <w:rPr>
          <w:sz w:val="28"/>
          <w:szCs w:val="28"/>
        </w:rPr>
      </w:pPr>
      <w:r w:rsidRPr="00D40616">
        <w:rPr>
          <w:sz w:val="28"/>
          <w:szCs w:val="28"/>
        </w:rPr>
        <w:t>Школа реализует дополнительные общеобразователь</w:t>
      </w:r>
      <w:r w:rsidRPr="00162724">
        <w:rPr>
          <w:sz w:val="28"/>
          <w:szCs w:val="28"/>
        </w:rPr>
        <w:t xml:space="preserve">ные программы </w:t>
      </w:r>
      <w:r w:rsidRPr="00162724">
        <w:rPr>
          <w:sz w:val="28"/>
          <w:szCs w:val="28"/>
        </w:rPr>
        <w:lastRenderedPageBreak/>
        <w:t>художественной направленности для детей, в том числе дополнительные</w:t>
      </w:r>
      <w:r w:rsidRPr="0009567B">
        <w:rPr>
          <w:sz w:val="28"/>
          <w:szCs w:val="28"/>
        </w:rPr>
        <w:t>предпрофессиональные общеобразовательные программы в области изобразительного и декоративно-прикладного искусства и дополнительные общеразвивающие общеобразовательные программы в области изобразительного и декоративно-прикладного искусства.</w:t>
      </w:r>
    </w:p>
    <w:p w:rsidR="005B1158" w:rsidRPr="0009567B" w:rsidRDefault="007963FD">
      <w:pPr>
        <w:pStyle w:val="41"/>
        <w:numPr>
          <w:ilvl w:val="1"/>
          <w:numId w:val="5"/>
        </w:numPr>
        <w:shd w:val="clear" w:color="auto" w:fill="auto"/>
        <w:tabs>
          <w:tab w:val="left" w:pos="1436"/>
        </w:tabs>
        <w:ind w:left="20" w:firstLine="600"/>
        <w:rPr>
          <w:sz w:val="28"/>
          <w:szCs w:val="28"/>
        </w:rPr>
      </w:pPr>
      <w:r w:rsidRPr="0009567B">
        <w:rPr>
          <w:sz w:val="28"/>
          <w:szCs w:val="28"/>
        </w:rPr>
        <w:t>Школа имеет следующие отделения:</w:t>
      </w:r>
    </w:p>
    <w:p w:rsidR="005B1158" w:rsidRPr="0009567B" w:rsidRDefault="007963FD">
      <w:pPr>
        <w:pStyle w:val="41"/>
        <w:shd w:val="clear" w:color="auto" w:fill="auto"/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«Живопись»</w:t>
      </w:r>
    </w:p>
    <w:p w:rsidR="005B1158" w:rsidRPr="0009567B" w:rsidRDefault="007963FD">
      <w:pPr>
        <w:pStyle w:val="41"/>
        <w:shd w:val="clear" w:color="auto" w:fill="auto"/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«Декоративно-прикладное творчество» «Изобразительное искусство»</w:t>
      </w:r>
    </w:p>
    <w:p w:rsidR="005B1158" w:rsidRPr="0009567B" w:rsidRDefault="007963FD">
      <w:pPr>
        <w:pStyle w:val="41"/>
        <w:shd w:val="clear" w:color="auto" w:fill="auto"/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«Изобразительное творчество»</w:t>
      </w:r>
    </w:p>
    <w:p w:rsidR="005B1158" w:rsidRPr="0009567B" w:rsidRDefault="007963FD">
      <w:pPr>
        <w:pStyle w:val="41"/>
        <w:shd w:val="clear" w:color="auto" w:fill="auto"/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«Декоративно-прикладное искусство».</w:t>
      </w:r>
    </w:p>
    <w:p w:rsidR="005B1158" w:rsidRPr="0009567B" w:rsidRDefault="007963FD">
      <w:pPr>
        <w:pStyle w:val="41"/>
        <w:numPr>
          <w:ilvl w:val="1"/>
          <w:numId w:val="5"/>
        </w:numPr>
        <w:shd w:val="clear" w:color="auto" w:fill="auto"/>
        <w:tabs>
          <w:tab w:val="left" w:pos="1431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Школа осуществляет свою деятельность по следующим направлениям работы: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83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образовательная деятельность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74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учебно-методическая деятельность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выставочная деятельность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культурно-просветительская и воспитательная деятельность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8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реализация инновационных проектов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8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развитие кадрового потенциала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8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развитие материально-технической базы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платные образовательные услуги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78"/>
        </w:tabs>
        <w:spacing w:after="39"/>
        <w:ind w:left="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иная, приносящая доход деятельность.</w:t>
      </w:r>
    </w:p>
    <w:p w:rsidR="005B1158" w:rsidRDefault="007963FD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475"/>
        </w:tabs>
        <w:spacing w:line="648" w:lineRule="exact"/>
      </w:pPr>
      <w:bookmarkStart w:id="2" w:name="bookmark5"/>
      <w:r w:rsidRPr="0009567B">
        <w:t>Информационная</w:t>
      </w:r>
      <w:r>
        <w:t xml:space="preserve"> справка о школе</w:t>
      </w:r>
      <w:bookmarkEnd w:id="2"/>
    </w:p>
    <w:p w:rsidR="005B1158" w:rsidRDefault="007963FD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682"/>
        </w:tabs>
        <w:spacing w:line="648" w:lineRule="exact"/>
      </w:pPr>
      <w:bookmarkStart w:id="3" w:name="bookmark6"/>
      <w:r>
        <w:t>Краткая характеристика социального окружения</w:t>
      </w:r>
      <w:bookmarkEnd w:id="3"/>
    </w:p>
    <w:p w:rsidR="005B1158" w:rsidRPr="0009567B" w:rsidRDefault="007963FD">
      <w:pPr>
        <w:pStyle w:val="41"/>
        <w:numPr>
          <w:ilvl w:val="0"/>
          <w:numId w:val="9"/>
        </w:numPr>
        <w:shd w:val="clear" w:color="auto" w:fill="auto"/>
        <w:tabs>
          <w:tab w:val="left" w:pos="161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Школа ориентирована на работу с детьми и подростками муниципального образования «Город </w:t>
      </w:r>
      <w:r w:rsidR="00586C3F" w:rsidRPr="0009567B">
        <w:rPr>
          <w:sz w:val="28"/>
          <w:szCs w:val="28"/>
        </w:rPr>
        <w:t>Рубцовск</w:t>
      </w:r>
      <w:r w:rsidRPr="0009567B">
        <w:rPr>
          <w:sz w:val="28"/>
          <w:szCs w:val="28"/>
        </w:rPr>
        <w:t xml:space="preserve">» и </w:t>
      </w:r>
      <w:r w:rsidR="00586C3F" w:rsidRPr="0009567B">
        <w:rPr>
          <w:sz w:val="28"/>
          <w:szCs w:val="28"/>
        </w:rPr>
        <w:t>Рубцовской</w:t>
      </w:r>
      <w:r w:rsidRPr="0009567B">
        <w:rPr>
          <w:sz w:val="28"/>
          <w:szCs w:val="28"/>
        </w:rPr>
        <w:t xml:space="preserve"> агломерации, (то есть, включая ближайшие пригороды), которые проявили интерес и способности к творческой деятельности в области изобразительного искусства.</w:t>
      </w:r>
    </w:p>
    <w:p w:rsidR="005B1158" w:rsidRPr="0009567B" w:rsidRDefault="00586C3F">
      <w:pPr>
        <w:pStyle w:val="41"/>
        <w:numPr>
          <w:ilvl w:val="0"/>
          <w:numId w:val="9"/>
        </w:numPr>
        <w:shd w:val="clear" w:color="auto" w:fill="auto"/>
        <w:tabs>
          <w:tab w:val="left" w:pos="159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Место р</w:t>
      </w:r>
      <w:r w:rsidR="007963FD" w:rsidRPr="0009567B">
        <w:rPr>
          <w:sz w:val="28"/>
          <w:szCs w:val="28"/>
        </w:rPr>
        <w:t>асположение</w:t>
      </w:r>
      <w:r w:rsidR="007963FD" w:rsidRPr="0009567B">
        <w:rPr>
          <w:rStyle w:val="23"/>
          <w:sz w:val="28"/>
          <w:szCs w:val="28"/>
        </w:rPr>
        <w:t>шк</w:t>
      </w:r>
      <w:r w:rsidR="007963FD" w:rsidRPr="0009567B">
        <w:rPr>
          <w:sz w:val="28"/>
          <w:szCs w:val="28"/>
        </w:rPr>
        <w:t xml:space="preserve">олы в </w:t>
      </w:r>
      <w:r w:rsidRPr="0009567B">
        <w:rPr>
          <w:sz w:val="28"/>
          <w:szCs w:val="28"/>
        </w:rPr>
        <w:t>центре города Рубцовска</w:t>
      </w:r>
      <w:r w:rsidR="007963FD" w:rsidRPr="0009567B">
        <w:rPr>
          <w:sz w:val="28"/>
          <w:szCs w:val="28"/>
        </w:rPr>
        <w:t>, позволя</w:t>
      </w:r>
      <w:r w:rsidR="00CC3FBE" w:rsidRPr="0009567B">
        <w:rPr>
          <w:sz w:val="28"/>
          <w:szCs w:val="28"/>
        </w:rPr>
        <w:t>е</w:t>
      </w:r>
      <w:r w:rsidR="007963FD" w:rsidRPr="0009567B">
        <w:rPr>
          <w:sz w:val="28"/>
          <w:szCs w:val="28"/>
        </w:rPr>
        <w:t xml:space="preserve">т различным категориям населения участвовать в культурно-просветительской деятельности </w:t>
      </w:r>
      <w:r w:rsidR="007963FD" w:rsidRPr="0009567B">
        <w:rPr>
          <w:rStyle w:val="23"/>
          <w:sz w:val="28"/>
          <w:szCs w:val="28"/>
        </w:rPr>
        <w:t>шк</w:t>
      </w:r>
      <w:r w:rsidR="007963FD" w:rsidRPr="0009567B">
        <w:rPr>
          <w:sz w:val="28"/>
          <w:szCs w:val="28"/>
        </w:rPr>
        <w:t>олы.</w:t>
      </w:r>
    </w:p>
    <w:p w:rsidR="005B1158" w:rsidRPr="0009567B" w:rsidRDefault="007963FD">
      <w:pPr>
        <w:pStyle w:val="41"/>
        <w:shd w:val="clear" w:color="auto" w:fill="auto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Образовательная деятельность школы является доступной для учащихся не только центральной части города, но и ближайших пригородов, так как школа находится недалеко от железнодорожного вокзала и конечных остановок маршрута городского транспорта. </w:t>
      </w:r>
    </w:p>
    <w:p w:rsidR="00CC3FBE" w:rsidRDefault="00CC3FBE">
      <w:pPr>
        <w:pStyle w:val="41"/>
        <w:shd w:val="clear" w:color="auto" w:fill="auto"/>
        <w:ind w:left="20" w:right="20" w:firstLine="580"/>
      </w:pPr>
    </w:p>
    <w:p w:rsidR="005B1158" w:rsidRDefault="007963FD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682"/>
        </w:tabs>
        <w:spacing w:after="248" w:line="280" w:lineRule="exact"/>
        <w:ind w:right="20"/>
      </w:pPr>
      <w:bookmarkStart w:id="4" w:name="bookmark7"/>
      <w:r>
        <w:t>Характеристика учебно-воспитательного процесса</w:t>
      </w:r>
      <w:bookmarkEnd w:id="4"/>
    </w:p>
    <w:p w:rsidR="005B1158" w:rsidRPr="0009567B" w:rsidRDefault="007963FD">
      <w:pPr>
        <w:pStyle w:val="41"/>
        <w:numPr>
          <w:ilvl w:val="0"/>
          <w:numId w:val="10"/>
        </w:numPr>
        <w:shd w:val="clear" w:color="auto" w:fill="auto"/>
        <w:tabs>
          <w:tab w:val="left" w:pos="1542"/>
        </w:tabs>
        <w:spacing w:line="317" w:lineRule="exact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Школа ведет образовательную деятельность, используя очную форму обучения, групповые и мелкогрупповые занятия.</w:t>
      </w:r>
    </w:p>
    <w:p w:rsidR="005B1158" w:rsidRPr="0009567B" w:rsidRDefault="007963FD">
      <w:pPr>
        <w:pStyle w:val="41"/>
        <w:numPr>
          <w:ilvl w:val="0"/>
          <w:numId w:val="10"/>
        </w:numPr>
        <w:shd w:val="clear" w:color="auto" w:fill="auto"/>
        <w:tabs>
          <w:tab w:val="left" w:pos="1590"/>
        </w:tabs>
        <w:spacing w:line="317" w:lineRule="exact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В школе реализуются дополнительные общеобразовательные программы художественной направленности:</w:t>
      </w:r>
    </w:p>
    <w:p w:rsidR="005B1158" w:rsidRPr="0009567B" w:rsidRDefault="007963FD">
      <w:pPr>
        <w:pStyle w:val="41"/>
        <w:shd w:val="clear" w:color="auto" w:fill="auto"/>
        <w:spacing w:line="317" w:lineRule="exact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lastRenderedPageBreak/>
        <w:t>-дополнительные предпрофессиональные общеобразовательные программы;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3"/>
        </w:tabs>
        <w:spacing w:line="317" w:lineRule="exact"/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дополнительные общеразвивающие общеобразовательные программы.</w:t>
      </w:r>
    </w:p>
    <w:p w:rsidR="005B1158" w:rsidRPr="0009567B" w:rsidRDefault="007963FD">
      <w:pPr>
        <w:pStyle w:val="41"/>
        <w:numPr>
          <w:ilvl w:val="0"/>
          <w:numId w:val="10"/>
        </w:numPr>
        <w:shd w:val="clear" w:color="auto" w:fill="auto"/>
        <w:tabs>
          <w:tab w:val="left" w:pos="1566"/>
        </w:tabs>
        <w:spacing w:line="317" w:lineRule="exact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Дополнительные предпрофессиональные общеобразовательные программы: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7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«Живопись» - срок обучения 5 лет</w:t>
      </w:r>
      <w:r w:rsidR="00162724" w:rsidRPr="00162724">
        <w:rPr>
          <w:sz w:val="28"/>
          <w:szCs w:val="28"/>
        </w:rPr>
        <w:t xml:space="preserve"> (</w:t>
      </w:r>
      <w:r w:rsidR="00162724">
        <w:rPr>
          <w:sz w:val="28"/>
          <w:szCs w:val="28"/>
          <w:lang w:val="en-US"/>
        </w:rPr>
        <w:t>c</w:t>
      </w:r>
      <w:r w:rsidR="00162724">
        <w:rPr>
          <w:sz w:val="28"/>
          <w:szCs w:val="28"/>
        </w:rPr>
        <w:t>дополнительным годом обучения)</w:t>
      </w:r>
      <w:r w:rsidR="00CC3FBE" w:rsidRPr="0009567B">
        <w:rPr>
          <w:sz w:val="28"/>
          <w:szCs w:val="28"/>
        </w:rPr>
        <w:t>:</w:t>
      </w:r>
    </w:p>
    <w:p w:rsidR="005B1158" w:rsidRPr="00D40616" w:rsidRDefault="007963FD" w:rsidP="00D40616">
      <w:pPr>
        <w:pStyle w:val="41"/>
        <w:numPr>
          <w:ilvl w:val="0"/>
          <w:numId w:val="11"/>
        </w:numPr>
        <w:shd w:val="clear" w:color="auto" w:fill="auto"/>
        <w:tabs>
          <w:tab w:val="left" w:pos="87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дополнительная предпрофессиональная общеобразовательная программа в области декоративно-прикладного искусства «Декоративно</w:t>
      </w:r>
      <w:r w:rsidRPr="0009567B">
        <w:rPr>
          <w:sz w:val="28"/>
          <w:szCs w:val="28"/>
        </w:rPr>
        <w:softHyphen/>
      </w:r>
      <w:r w:rsidR="00CC3FBE" w:rsidRPr="0009567B">
        <w:rPr>
          <w:sz w:val="28"/>
          <w:szCs w:val="28"/>
        </w:rPr>
        <w:t>-</w:t>
      </w:r>
      <w:r w:rsidRPr="0009567B">
        <w:rPr>
          <w:sz w:val="28"/>
          <w:szCs w:val="28"/>
        </w:rPr>
        <w:t>прикладное творчество» - срок обучения 5 лет</w:t>
      </w:r>
      <w:r w:rsidR="00162724">
        <w:rPr>
          <w:sz w:val="28"/>
          <w:szCs w:val="28"/>
        </w:rPr>
        <w:t xml:space="preserve"> (</w:t>
      </w:r>
      <w:r w:rsidR="00162724">
        <w:rPr>
          <w:sz w:val="28"/>
          <w:szCs w:val="28"/>
          <w:lang w:val="en-US"/>
        </w:rPr>
        <w:t>c</w:t>
      </w:r>
      <w:r w:rsidR="00162724">
        <w:rPr>
          <w:sz w:val="28"/>
          <w:szCs w:val="28"/>
        </w:rPr>
        <w:t>дополнительным годом обучения)</w:t>
      </w:r>
      <w:r w:rsidR="00D40616">
        <w:rPr>
          <w:sz w:val="28"/>
          <w:szCs w:val="28"/>
        </w:rPr>
        <w:t>.</w:t>
      </w:r>
    </w:p>
    <w:p w:rsidR="005B1158" w:rsidRPr="0009567B" w:rsidRDefault="007963FD">
      <w:pPr>
        <w:pStyle w:val="41"/>
        <w:numPr>
          <w:ilvl w:val="0"/>
          <w:numId w:val="10"/>
        </w:numPr>
        <w:shd w:val="clear" w:color="auto" w:fill="auto"/>
        <w:tabs>
          <w:tab w:val="left" w:pos="1426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Программы учитывают возрастные и индивидуальные особенности учащихся и направлены на достижение цели - творческого, эстетического, духовно-нравственного развития учащегося, создание основы для приобретения ими опыта по созданию произведений изобразительного и декоративно-прикладного искусства, самостоятельной работы по изучению и постижению народной культуры и изобразительного искусства.</w:t>
      </w:r>
    </w:p>
    <w:p w:rsidR="005B1158" w:rsidRPr="0009567B" w:rsidRDefault="007963FD">
      <w:pPr>
        <w:pStyle w:val="41"/>
        <w:numPr>
          <w:ilvl w:val="0"/>
          <w:numId w:val="10"/>
        </w:numPr>
        <w:shd w:val="clear" w:color="auto" w:fill="auto"/>
        <w:tabs>
          <w:tab w:val="left" w:pos="1406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Программы ориентированы на: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9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 декоративно</w:t>
      </w:r>
      <w:r w:rsidR="00CC3FBE" w:rsidRPr="0009567B">
        <w:rPr>
          <w:sz w:val="28"/>
          <w:szCs w:val="28"/>
        </w:rPr>
        <w:t>-</w:t>
      </w:r>
      <w:r w:rsidRPr="0009567B">
        <w:rPr>
          <w:sz w:val="28"/>
          <w:szCs w:val="28"/>
        </w:rPr>
        <w:softHyphen/>
        <w:t>прикладного искусства;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08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105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78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61"/>
        </w:tabs>
        <w:ind w:left="20" w:right="20" w:firstLine="540"/>
        <w:rPr>
          <w:sz w:val="28"/>
          <w:szCs w:val="28"/>
        </w:rPr>
      </w:pPr>
      <w:r w:rsidRPr="0009567B">
        <w:rPr>
          <w:sz w:val="28"/>
          <w:szCs w:val="28"/>
        </w:rPr>
        <w:t>выработку у учащихся личностных качеств, способствующих восприятию в достаточном объеме учебной информации, приобретению навыков творческой деятельности, умения планировать свою домашнюю работу, осуществлению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 / неуспеха собственной учебной деятельности, определения наиболее эффективных способов достижения результата.</w:t>
      </w:r>
    </w:p>
    <w:p w:rsidR="0075020A" w:rsidRDefault="007963FD" w:rsidP="0075020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5020A">
        <w:rPr>
          <w:rFonts w:ascii="Times New Roman" w:hAnsi="Times New Roman" w:cs="Times New Roman"/>
          <w:sz w:val="28"/>
          <w:szCs w:val="28"/>
          <w:highlight w:val="yellow"/>
        </w:rPr>
        <w:t>Дополнительныеобщеразвивающие общеобразовательные программы</w:t>
      </w:r>
      <w:r w:rsidRPr="00CC3FBE">
        <w:rPr>
          <w:highlight w:val="yellow"/>
        </w:rPr>
        <w:t>:</w:t>
      </w:r>
    </w:p>
    <w:p w:rsidR="0075020A" w:rsidRPr="0075020A" w:rsidRDefault="0075020A" w:rsidP="0075020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-Обучение по дополнительной общеразвивающей  программе раннего эстетического развития «Азбука искусства»-срок обучения 1 год 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 программе раннего эстетического развития «Школа выходного дня»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-срок обучения 1 год 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 программе раннего эстетического развития «Школа выходного дня» для детей с родителями(3-4года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>-срок обучения 1 год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программе «Основы черчения»-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>срок обучения 1 год.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 программе в области изобразительного искусства «Живопись» (6,5-10 лет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>)-срок обучения 1 год.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программе в области изобразительного искусства «Живопись» (11-17лет)-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 год.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программе в области ДПИ «Творческая мастерская»-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 год.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программе в области сценического мастерства "Радуга талантов"-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 год.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на курсах по подготовке к сдаче экзаменов для поступления в школу по живописи,рисунку,композиции-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1месяц.</w:t>
      </w:r>
    </w:p>
    <w:p w:rsidR="0075020A" w:rsidRPr="0075020A" w:rsidRDefault="0075020A" w:rsidP="00750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-</w:t>
      </w:r>
      <w:r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общеразвивающей программе «Арт-студия живописи и скульптуры» для всех возрастных групп-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 год.</w:t>
      </w:r>
    </w:p>
    <w:p w:rsidR="0075020A" w:rsidRPr="0075020A" w:rsidRDefault="0009567B" w:rsidP="0075020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-</w:t>
      </w:r>
      <w:r w:rsidR="0075020A" w:rsidRPr="0075020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дополнительной программе «Обучение игре на классической шестиструнной гитаре»-</w:t>
      </w:r>
      <w:r w:rsidRPr="000956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обучения 1 год.</w:t>
      </w:r>
    </w:p>
    <w:p w:rsidR="005B1158" w:rsidRPr="0009567B" w:rsidRDefault="0009567B" w:rsidP="0009567B">
      <w:pPr>
        <w:pStyle w:val="41"/>
        <w:shd w:val="clear" w:color="auto" w:fill="auto"/>
        <w:tabs>
          <w:tab w:val="left" w:pos="2982"/>
        </w:tabs>
        <w:ind w:left="600" w:right="20"/>
        <w:rPr>
          <w:sz w:val="28"/>
          <w:szCs w:val="28"/>
        </w:rPr>
      </w:pPr>
      <w:r>
        <w:rPr>
          <w:sz w:val="28"/>
          <w:szCs w:val="28"/>
        </w:rPr>
        <w:t>1.2.2.6.</w:t>
      </w:r>
      <w:r w:rsidR="007963FD" w:rsidRPr="0009567B">
        <w:rPr>
          <w:sz w:val="28"/>
          <w:szCs w:val="28"/>
        </w:rPr>
        <w:t>Программы</w:t>
      </w:r>
      <w:r w:rsidR="007963FD" w:rsidRPr="0009567B">
        <w:rPr>
          <w:sz w:val="28"/>
          <w:szCs w:val="28"/>
        </w:rPr>
        <w:tab/>
        <w:t>направлены на: формирование у учащихся общих историко-теоретических знаний об искусстве и технологиях, приобретение начальных, базовых художественно-эстетических умений и навыков в изобразительном и декоративно-прикладном искусстве.</w:t>
      </w:r>
    </w:p>
    <w:p w:rsidR="005B1158" w:rsidRPr="0009567B" w:rsidRDefault="0009567B" w:rsidP="0009567B">
      <w:pPr>
        <w:pStyle w:val="41"/>
        <w:shd w:val="clear" w:color="auto" w:fill="auto"/>
        <w:tabs>
          <w:tab w:val="left" w:pos="1666"/>
        </w:tabs>
        <w:spacing w:after="333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1.2.2.7.</w:t>
      </w:r>
      <w:r w:rsidR="007963FD" w:rsidRPr="0009567B">
        <w:rPr>
          <w:sz w:val="28"/>
          <w:szCs w:val="28"/>
        </w:rPr>
        <w:t>Программы ориентированы на: формирование у учащихся эстетических взглядов, нравственных установок и потребности общения с духовными ценностями, произведениями искусства, воспитание активного слушателя, зрителя, участника творческой самодеятельности. Программы основываются на принципе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формируют устойчивый интерес к творческой деятельности.</w:t>
      </w:r>
    </w:p>
    <w:p w:rsidR="005B1158" w:rsidRDefault="007963FD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720"/>
        </w:tabs>
        <w:spacing w:after="244" w:line="280" w:lineRule="exact"/>
      </w:pPr>
      <w:bookmarkStart w:id="5" w:name="bookmark8"/>
      <w:r>
        <w:t>Сведения об учащихся</w:t>
      </w:r>
      <w:bookmarkEnd w:id="5"/>
    </w:p>
    <w:p w:rsidR="005B1158" w:rsidRPr="0009567B" w:rsidRDefault="007963FD">
      <w:pPr>
        <w:pStyle w:val="41"/>
        <w:numPr>
          <w:ilvl w:val="0"/>
          <w:numId w:val="12"/>
        </w:numPr>
        <w:shd w:val="clear" w:color="auto" w:fill="auto"/>
        <w:tabs>
          <w:tab w:val="left" w:pos="1426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Контингент учащихся в соответствии с образовательными программами составляют учащиеся в возрасте от </w:t>
      </w:r>
      <w:r w:rsidR="00CC3FBE" w:rsidRPr="0009567B">
        <w:rPr>
          <w:sz w:val="28"/>
          <w:szCs w:val="28"/>
        </w:rPr>
        <w:t>5</w:t>
      </w:r>
      <w:r w:rsidRPr="0009567B">
        <w:rPr>
          <w:sz w:val="28"/>
          <w:szCs w:val="28"/>
        </w:rPr>
        <w:t xml:space="preserve"> до 18 лет. В школе обучаются учащиеся общеобразовательных школ г. </w:t>
      </w:r>
      <w:r w:rsidR="00CC3FBE" w:rsidRPr="0009567B">
        <w:rPr>
          <w:sz w:val="28"/>
          <w:szCs w:val="28"/>
        </w:rPr>
        <w:t>Рубцовска</w:t>
      </w:r>
      <w:r w:rsidRPr="0009567B">
        <w:rPr>
          <w:sz w:val="28"/>
          <w:szCs w:val="28"/>
        </w:rPr>
        <w:t xml:space="preserve"> и </w:t>
      </w:r>
      <w:r w:rsidR="00CC3FBE" w:rsidRPr="0009567B">
        <w:rPr>
          <w:sz w:val="28"/>
          <w:szCs w:val="28"/>
        </w:rPr>
        <w:t>Рубцовского</w:t>
      </w:r>
      <w:r w:rsidRPr="0009567B">
        <w:rPr>
          <w:sz w:val="28"/>
          <w:szCs w:val="28"/>
        </w:rPr>
        <w:t xml:space="preserve"> района.</w:t>
      </w:r>
    </w:p>
    <w:p w:rsidR="005B1158" w:rsidRPr="0009567B" w:rsidRDefault="007963FD">
      <w:pPr>
        <w:pStyle w:val="41"/>
        <w:numPr>
          <w:ilvl w:val="0"/>
          <w:numId w:val="12"/>
        </w:numPr>
        <w:shd w:val="clear" w:color="auto" w:fill="auto"/>
        <w:tabs>
          <w:tab w:val="left" w:pos="1483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На сентябрь 201</w:t>
      </w:r>
      <w:r w:rsidR="00CC3FBE" w:rsidRPr="0009567B">
        <w:rPr>
          <w:sz w:val="28"/>
          <w:szCs w:val="28"/>
        </w:rPr>
        <w:t>9</w:t>
      </w:r>
      <w:r w:rsidRPr="0009567B">
        <w:rPr>
          <w:sz w:val="28"/>
          <w:szCs w:val="28"/>
        </w:rPr>
        <w:t xml:space="preserve"> года в школе обучаются: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02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в рамках муниципального задания - </w:t>
      </w:r>
      <w:r w:rsidR="00CC3FBE" w:rsidRPr="0009567B">
        <w:rPr>
          <w:sz w:val="28"/>
          <w:szCs w:val="28"/>
        </w:rPr>
        <w:t>200</w:t>
      </w:r>
      <w:r w:rsidRPr="0009567B">
        <w:rPr>
          <w:sz w:val="28"/>
          <w:szCs w:val="28"/>
        </w:rPr>
        <w:t xml:space="preserve"> учащихся: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0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по дополнительной предпрофессиональной общеобразовательной программе «Живопись» - </w:t>
      </w:r>
      <w:r w:rsidR="00CC3FBE" w:rsidRPr="0009567B">
        <w:rPr>
          <w:sz w:val="28"/>
          <w:szCs w:val="28"/>
        </w:rPr>
        <w:t>175</w:t>
      </w:r>
      <w:r w:rsidRPr="0009567B">
        <w:rPr>
          <w:sz w:val="28"/>
          <w:szCs w:val="28"/>
        </w:rPr>
        <w:t xml:space="preserve"> учащихся;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0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по дополнительной предпрофессиональной общеобразовательной программе «Декоративно-прикладное творчество» - </w:t>
      </w:r>
      <w:r w:rsidR="00CC3FBE" w:rsidRPr="0009567B">
        <w:rPr>
          <w:sz w:val="28"/>
          <w:szCs w:val="28"/>
        </w:rPr>
        <w:t>25</w:t>
      </w:r>
      <w:r w:rsidRPr="0009567B">
        <w:rPr>
          <w:sz w:val="28"/>
          <w:szCs w:val="28"/>
        </w:rPr>
        <w:t xml:space="preserve"> учащихся;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97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lastRenderedPageBreak/>
        <w:t xml:space="preserve">а счет средств физических лиц - </w:t>
      </w:r>
      <w:r w:rsidR="002F19B9" w:rsidRPr="0009567B">
        <w:rPr>
          <w:sz w:val="28"/>
          <w:szCs w:val="28"/>
        </w:rPr>
        <w:t>141</w:t>
      </w:r>
      <w:r w:rsidRPr="0009567B">
        <w:rPr>
          <w:sz w:val="28"/>
          <w:szCs w:val="28"/>
        </w:rPr>
        <w:t xml:space="preserve"> учащихся:</w:t>
      </w:r>
    </w:p>
    <w:p w:rsidR="005B1158" w:rsidRPr="0009567B" w:rsidRDefault="0009567B" w:rsidP="0009567B">
      <w:pPr>
        <w:pStyle w:val="41"/>
        <w:shd w:val="clear" w:color="auto" w:fill="auto"/>
        <w:tabs>
          <w:tab w:val="left" w:pos="999"/>
        </w:tabs>
        <w:ind w:left="20" w:right="20"/>
        <w:rPr>
          <w:sz w:val="28"/>
          <w:szCs w:val="28"/>
          <w:highlight w:val="yellow"/>
        </w:rPr>
      </w:pPr>
      <w:r w:rsidRPr="0009567B">
        <w:rPr>
          <w:color w:val="auto"/>
          <w:sz w:val="28"/>
          <w:szCs w:val="28"/>
        </w:rPr>
        <w:t xml:space="preserve"> -Обучение по дополнительной общеразвивающей  программе раннего эстетического развития «Азбука искус</w:t>
      </w:r>
      <w:r w:rsidR="000845E5">
        <w:rPr>
          <w:color w:val="auto"/>
          <w:sz w:val="28"/>
          <w:szCs w:val="28"/>
        </w:rPr>
        <w:t>с</w:t>
      </w:r>
      <w:r w:rsidRPr="0009567B">
        <w:rPr>
          <w:color w:val="auto"/>
          <w:sz w:val="28"/>
          <w:szCs w:val="28"/>
        </w:rPr>
        <w:t>тва»</w:t>
      </w:r>
      <w:r w:rsidR="002F19B9" w:rsidRPr="0009567B">
        <w:rPr>
          <w:sz w:val="28"/>
          <w:szCs w:val="28"/>
          <w:highlight w:val="yellow"/>
        </w:rPr>
        <w:t xml:space="preserve">–16 </w:t>
      </w:r>
      <w:r w:rsidR="007963FD" w:rsidRPr="0009567B">
        <w:rPr>
          <w:sz w:val="28"/>
          <w:szCs w:val="28"/>
          <w:highlight w:val="yellow"/>
        </w:rPr>
        <w:t>учащихся;</w:t>
      </w:r>
    </w:p>
    <w:p w:rsidR="002F19B9" w:rsidRPr="0009567B" w:rsidRDefault="0009567B" w:rsidP="0009567B">
      <w:pPr>
        <w:pStyle w:val="41"/>
        <w:shd w:val="clear" w:color="auto" w:fill="auto"/>
        <w:tabs>
          <w:tab w:val="left" w:pos="1052"/>
        </w:tabs>
        <w:ind w:left="600" w:right="20"/>
        <w:rPr>
          <w:sz w:val="28"/>
          <w:szCs w:val="28"/>
          <w:highlight w:val="yellow"/>
        </w:rPr>
      </w:pPr>
      <w:r w:rsidRPr="0009567B">
        <w:rPr>
          <w:color w:val="auto"/>
          <w:sz w:val="28"/>
          <w:szCs w:val="28"/>
        </w:rPr>
        <w:t>-</w:t>
      </w:r>
      <w:r w:rsidRPr="0075020A">
        <w:rPr>
          <w:color w:val="auto"/>
          <w:sz w:val="28"/>
          <w:szCs w:val="28"/>
        </w:rPr>
        <w:t>Обучение по дополнительной общеразвивающей  программе в области изобразительного искусства «Живопись» (6,5-10 лет</w:t>
      </w:r>
      <w:r w:rsidRPr="0009567B">
        <w:rPr>
          <w:color w:val="auto"/>
          <w:sz w:val="28"/>
          <w:szCs w:val="28"/>
        </w:rPr>
        <w:t>)</w:t>
      </w:r>
      <w:r w:rsidR="007963FD" w:rsidRPr="0009567B">
        <w:rPr>
          <w:sz w:val="28"/>
          <w:szCs w:val="28"/>
          <w:highlight w:val="yellow"/>
        </w:rPr>
        <w:t xml:space="preserve"> - </w:t>
      </w:r>
      <w:r w:rsidR="002F19B9" w:rsidRPr="0009567B">
        <w:rPr>
          <w:sz w:val="28"/>
          <w:szCs w:val="28"/>
          <w:highlight w:val="yellow"/>
        </w:rPr>
        <w:t>89</w:t>
      </w:r>
      <w:r w:rsidR="007963FD" w:rsidRPr="0009567B">
        <w:rPr>
          <w:sz w:val="28"/>
          <w:szCs w:val="28"/>
          <w:highlight w:val="yellow"/>
        </w:rPr>
        <w:t xml:space="preserve"> учащихся</w:t>
      </w:r>
    </w:p>
    <w:p w:rsidR="002F19B9" w:rsidRPr="0009567B" w:rsidRDefault="0009567B" w:rsidP="0009567B">
      <w:pPr>
        <w:pStyle w:val="41"/>
        <w:shd w:val="clear" w:color="auto" w:fill="auto"/>
        <w:tabs>
          <w:tab w:val="left" w:pos="1052"/>
        </w:tabs>
        <w:ind w:left="600" w:right="20"/>
        <w:rPr>
          <w:sz w:val="28"/>
          <w:szCs w:val="28"/>
          <w:highlight w:val="yellow"/>
        </w:rPr>
      </w:pPr>
      <w:r w:rsidRPr="0009567B">
        <w:rPr>
          <w:color w:val="auto"/>
          <w:sz w:val="28"/>
          <w:szCs w:val="28"/>
        </w:rPr>
        <w:t>-</w:t>
      </w:r>
      <w:r w:rsidRPr="0075020A">
        <w:rPr>
          <w:color w:val="auto"/>
          <w:sz w:val="28"/>
          <w:szCs w:val="28"/>
        </w:rPr>
        <w:t xml:space="preserve"> Обучение по дополнительной общеразвивающей программе в области изобразительного искусства «Живопись» (11-17лет)</w:t>
      </w:r>
      <w:r w:rsidR="002F19B9" w:rsidRPr="0009567B">
        <w:rPr>
          <w:sz w:val="28"/>
          <w:szCs w:val="28"/>
          <w:highlight w:val="yellow"/>
        </w:rPr>
        <w:t xml:space="preserve"> - 26учащихся</w:t>
      </w:r>
    </w:p>
    <w:p w:rsidR="005B1158" w:rsidRPr="0009567B" w:rsidRDefault="0009567B" w:rsidP="0009567B">
      <w:pPr>
        <w:pStyle w:val="41"/>
        <w:shd w:val="clear" w:color="auto" w:fill="auto"/>
        <w:tabs>
          <w:tab w:val="left" w:pos="1052"/>
        </w:tabs>
        <w:ind w:left="600" w:right="20"/>
        <w:rPr>
          <w:sz w:val="28"/>
          <w:szCs w:val="28"/>
          <w:highlight w:val="yellow"/>
        </w:rPr>
      </w:pPr>
      <w:r w:rsidRPr="0009567B">
        <w:rPr>
          <w:color w:val="auto"/>
          <w:sz w:val="28"/>
          <w:szCs w:val="28"/>
        </w:rPr>
        <w:t>-</w:t>
      </w:r>
      <w:r w:rsidRPr="0075020A">
        <w:rPr>
          <w:color w:val="auto"/>
          <w:sz w:val="28"/>
          <w:szCs w:val="28"/>
        </w:rPr>
        <w:t>Обучение по дополнительной общеразвивающей программе «Арт-студия живописи и скульптуры» для всех возрастных групп</w:t>
      </w:r>
      <w:r w:rsidR="002F19B9" w:rsidRPr="0009567B">
        <w:rPr>
          <w:sz w:val="28"/>
          <w:szCs w:val="28"/>
          <w:highlight w:val="yellow"/>
        </w:rPr>
        <w:t xml:space="preserve"> - 10 учащихся</w:t>
      </w:r>
    </w:p>
    <w:p w:rsidR="005B1158" w:rsidRPr="0009567B" w:rsidRDefault="007963FD">
      <w:pPr>
        <w:pStyle w:val="41"/>
        <w:numPr>
          <w:ilvl w:val="0"/>
          <w:numId w:val="12"/>
        </w:numPr>
        <w:shd w:val="clear" w:color="auto" w:fill="auto"/>
        <w:tabs>
          <w:tab w:val="left" w:pos="1686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Движение контингента учащихся, обучающихся в рамках муниципального задания в 201</w:t>
      </w:r>
      <w:r w:rsidR="002F19B9" w:rsidRPr="0009567B">
        <w:rPr>
          <w:sz w:val="28"/>
          <w:szCs w:val="28"/>
        </w:rPr>
        <w:t>8-2019</w:t>
      </w:r>
      <w:r w:rsidRPr="0009567B">
        <w:rPr>
          <w:sz w:val="28"/>
          <w:szCs w:val="28"/>
        </w:rPr>
        <w:t xml:space="preserve"> учебном году, причины: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07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прием учащихся переводом из других образовательных организаций дополнительного образования - 3 учащихся;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3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перевод с одной образовательной программы на другую - 1 учащийся;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43"/>
        </w:tabs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восстановление в числе учащихся школы - 1 учащийся;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02"/>
        </w:tabs>
        <w:ind w:left="20" w:right="14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отчисление (прекращение образовательных отношений) учащихся по инициативе родителей (законных представителей) и по инициативе школы - </w:t>
      </w:r>
      <w:r w:rsidR="002F19B9" w:rsidRPr="0009567B">
        <w:rPr>
          <w:sz w:val="28"/>
          <w:szCs w:val="28"/>
        </w:rPr>
        <w:t>8</w:t>
      </w:r>
      <w:r w:rsidRPr="0009567B">
        <w:rPr>
          <w:sz w:val="28"/>
          <w:szCs w:val="28"/>
        </w:rPr>
        <w:t xml:space="preserve"> учащихся.</w:t>
      </w:r>
    </w:p>
    <w:p w:rsidR="002F19B9" w:rsidRDefault="002F19B9">
      <w:pPr>
        <w:pStyle w:val="41"/>
        <w:numPr>
          <w:ilvl w:val="0"/>
          <w:numId w:val="6"/>
        </w:numPr>
        <w:shd w:val="clear" w:color="auto" w:fill="auto"/>
        <w:tabs>
          <w:tab w:val="left" w:pos="802"/>
        </w:tabs>
        <w:ind w:left="20" w:right="140" w:firstLine="560"/>
      </w:pPr>
    </w:p>
    <w:p w:rsidR="005B1158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1050"/>
        </w:tabs>
        <w:spacing w:before="0" w:after="0" w:line="280" w:lineRule="exact"/>
        <w:ind w:left="320"/>
      </w:pPr>
      <w:r>
        <w:t>Участие учащихся школы в конкурсах и фестивалях различных</w:t>
      </w:r>
    </w:p>
    <w:p w:rsidR="005B1158" w:rsidRDefault="007963FD">
      <w:pPr>
        <w:pStyle w:val="50"/>
        <w:shd w:val="clear" w:color="auto" w:fill="auto"/>
        <w:spacing w:before="0" w:after="244" w:line="280" w:lineRule="exact"/>
        <w:ind w:left="140"/>
        <w:jc w:val="center"/>
      </w:pPr>
      <w:r>
        <w:t>уровней</w:t>
      </w:r>
    </w:p>
    <w:p w:rsidR="005B1158" w:rsidRPr="0009567B" w:rsidRDefault="007963FD">
      <w:pPr>
        <w:pStyle w:val="41"/>
        <w:numPr>
          <w:ilvl w:val="0"/>
          <w:numId w:val="15"/>
        </w:numPr>
        <w:shd w:val="clear" w:color="auto" w:fill="auto"/>
        <w:tabs>
          <w:tab w:val="left" w:pos="1503"/>
        </w:tabs>
        <w:ind w:left="20" w:right="14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Учащиеся </w:t>
      </w:r>
      <w:r w:rsidRPr="0009567B">
        <w:rPr>
          <w:rStyle w:val="23"/>
          <w:sz w:val="28"/>
          <w:szCs w:val="28"/>
        </w:rPr>
        <w:t>шк</w:t>
      </w:r>
      <w:r w:rsidRPr="0009567B">
        <w:rPr>
          <w:sz w:val="28"/>
          <w:szCs w:val="28"/>
        </w:rPr>
        <w:t>олы в 201</w:t>
      </w:r>
      <w:r w:rsidR="00196275" w:rsidRPr="0009567B">
        <w:rPr>
          <w:sz w:val="28"/>
          <w:szCs w:val="28"/>
        </w:rPr>
        <w:t>8</w:t>
      </w:r>
      <w:r w:rsidRPr="0009567B">
        <w:rPr>
          <w:sz w:val="28"/>
          <w:szCs w:val="28"/>
        </w:rPr>
        <w:t>-201</w:t>
      </w:r>
      <w:r w:rsidR="00196275" w:rsidRPr="0009567B">
        <w:rPr>
          <w:sz w:val="28"/>
          <w:szCs w:val="28"/>
        </w:rPr>
        <w:t>9</w:t>
      </w:r>
      <w:r w:rsidRPr="0009567B">
        <w:rPr>
          <w:sz w:val="28"/>
          <w:szCs w:val="28"/>
        </w:rPr>
        <w:t xml:space="preserve"> учебном году </w:t>
      </w:r>
      <w:r w:rsidR="00196275" w:rsidRPr="0009567B">
        <w:rPr>
          <w:sz w:val="28"/>
          <w:szCs w:val="28"/>
        </w:rPr>
        <w:t>заняли призовые места в</w:t>
      </w:r>
      <w:r w:rsidRPr="0009567B">
        <w:rPr>
          <w:sz w:val="28"/>
          <w:szCs w:val="28"/>
        </w:rPr>
        <w:t xml:space="preserve"> конкурсах различного уровня: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49"/>
        </w:tabs>
        <w:spacing w:line="33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Международных - </w:t>
      </w:r>
      <w:r w:rsidR="00196275" w:rsidRPr="0009567B">
        <w:rPr>
          <w:sz w:val="28"/>
          <w:szCs w:val="28"/>
        </w:rPr>
        <w:t>45</w:t>
      </w:r>
      <w:r w:rsidRPr="0009567B">
        <w:rPr>
          <w:sz w:val="28"/>
          <w:szCs w:val="28"/>
        </w:rPr>
        <w:t>;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49"/>
        </w:tabs>
        <w:spacing w:line="33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Всероссийских - </w:t>
      </w:r>
      <w:r w:rsidR="00196275" w:rsidRPr="0009567B">
        <w:rPr>
          <w:sz w:val="28"/>
          <w:szCs w:val="28"/>
        </w:rPr>
        <w:t>10</w:t>
      </w:r>
      <w:r w:rsidRPr="0009567B">
        <w:rPr>
          <w:sz w:val="28"/>
          <w:szCs w:val="28"/>
        </w:rPr>
        <w:t>;</w:t>
      </w:r>
    </w:p>
    <w:p w:rsidR="00196275" w:rsidRPr="0009567B" w:rsidRDefault="00196275">
      <w:pPr>
        <w:pStyle w:val="41"/>
        <w:numPr>
          <w:ilvl w:val="0"/>
          <w:numId w:val="11"/>
        </w:numPr>
        <w:shd w:val="clear" w:color="auto" w:fill="auto"/>
        <w:tabs>
          <w:tab w:val="left" w:pos="849"/>
        </w:tabs>
        <w:spacing w:line="33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Краевой-5;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spacing w:line="33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региональных - </w:t>
      </w:r>
      <w:r w:rsidR="00196275" w:rsidRPr="0009567B">
        <w:rPr>
          <w:sz w:val="28"/>
          <w:szCs w:val="28"/>
        </w:rPr>
        <w:t>1</w:t>
      </w:r>
      <w:r w:rsidRPr="0009567B">
        <w:rPr>
          <w:sz w:val="28"/>
          <w:szCs w:val="28"/>
        </w:rPr>
        <w:t>;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spacing w:line="33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городских -</w:t>
      </w:r>
      <w:r w:rsidR="00196275" w:rsidRPr="0009567B">
        <w:rPr>
          <w:sz w:val="28"/>
          <w:szCs w:val="28"/>
        </w:rPr>
        <w:t>10</w:t>
      </w:r>
      <w:r w:rsidRPr="0009567B">
        <w:rPr>
          <w:sz w:val="28"/>
          <w:szCs w:val="28"/>
        </w:rPr>
        <w:t>.</w:t>
      </w:r>
    </w:p>
    <w:p w:rsidR="00196275" w:rsidRPr="0075020A" w:rsidRDefault="007963FD" w:rsidP="0075020A">
      <w:pPr>
        <w:pStyle w:val="41"/>
        <w:numPr>
          <w:ilvl w:val="0"/>
          <w:numId w:val="15"/>
        </w:numPr>
        <w:shd w:val="clear" w:color="auto" w:fill="auto"/>
        <w:tabs>
          <w:tab w:val="left" w:pos="1705"/>
        </w:tabs>
        <w:spacing w:after="233" w:line="336" w:lineRule="exact"/>
        <w:ind w:left="20" w:right="140" w:firstLine="560"/>
      </w:pPr>
      <w:r w:rsidRPr="0009567B">
        <w:rPr>
          <w:sz w:val="28"/>
          <w:szCs w:val="28"/>
        </w:rPr>
        <w:t>Результативность участий в конкурсах за 201</w:t>
      </w:r>
      <w:r w:rsidR="00196275" w:rsidRPr="0009567B">
        <w:rPr>
          <w:sz w:val="28"/>
          <w:szCs w:val="28"/>
        </w:rPr>
        <w:t>8</w:t>
      </w:r>
      <w:r w:rsidRPr="0009567B">
        <w:rPr>
          <w:sz w:val="28"/>
          <w:szCs w:val="28"/>
        </w:rPr>
        <w:t>-201</w:t>
      </w:r>
      <w:r w:rsidR="00196275" w:rsidRPr="0009567B">
        <w:rPr>
          <w:sz w:val="28"/>
          <w:szCs w:val="28"/>
        </w:rPr>
        <w:t>9</w:t>
      </w:r>
      <w:r w:rsidRPr="0009567B">
        <w:rPr>
          <w:sz w:val="28"/>
          <w:szCs w:val="28"/>
        </w:rPr>
        <w:t xml:space="preserve"> учебный год</w:t>
      </w:r>
      <w:r>
        <w:t>:</w:t>
      </w:r>
    </w:p>
    <w:p w:rsidR="00196275" w:rsidRDefault="00196275" w:rsidP="00196275">
      <w:pPr>
        <w:ind w:left="720"/>
        <w:rPr>
          <w:rFonts w:ascii="Times New Roman" w:hAnsi="Times New Roman"/>
          <w:b/>
        </w:rPr>
      </w:pPr>
    </w:p>
    <w:p w:rsidR="00196275" w:rsidRDefault="00196275" w:rsidP="00196275">
      <w:pPr>
        <w:ind w:left="720"/>
        <w:rPr>
          <w:rFonts w:ascii="Times New Roman" w:hAnsi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25"/>
        <w:gridCol w:w="2410"/>
        <w:gridCol w:w="3379"/>
      </w:tblGrid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ФИО участника, результаты участия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Выставка дипломных работ выпускников 2017-2018 уч. г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сентябрь, 2018, МБУДО «ДХШ» г. Рубцовска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43 участника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 зональная Олимпиада на тему «Пейзаж»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октябрь, 2018, МБУДО «ДХШ» г. Рубцовска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79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 место - Селезнева Валерия, Лещева Марина,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 место - Кремлева Альбина.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Заочный международный 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«Я рисую осень»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центр «Кладовая талантов», октябрь 2018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 -Калинина Ольга, Аверьянов Игорь, Гейко Богдан,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2 место- Живаго Анна, Комарова Алиса,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Пржитульская Алина, Краснощекова Дарья,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Оленичук Маргарита,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участник – Красилова Анастасия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Заочный международный конкурс «Закружилась в небе осень»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выставка ДПТ и изобразительного искусства г. Красноярск, декабрь 2018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16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Шелухина Екатерина, АшароваЕкаткрина, Репринцева Дарья, Дацкова Алена, Шадрина Анна, Стихина Влада, Кирияк Полина,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Переверзева Ульяна, Костянко Андрей,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3 место-Ламанова Алена, Манаев Артем,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участники – Верхотурова Анастасия,  Коновалова Ирина, Полякова Ева, Переверзева Ульяна.</w:t>
            </w:r>
          </w:p>
        </w:tc>
      </w:tr>
    </w:tbl>
    <w:p w:rsidR="0075020A" w:rsidRDefault="0075020A" w:rsidP="00750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Pr="00F5696D">
        <w:rPr>
          <w:rFonts w:ascii="Times New Roman" w:hAnsi="Times New Roman" w:cs="Times New Roman"/>
          <w:sz w:val="28"/>
          <w:szCs w:val="28"/>
        </w:rPr>
        <w:t>ое полугодие 2018 – 2019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25"/>
        <w:gridCol w:w="2410"/>
        <w:gridCol w:w="3379"/>
      </w:tblGrid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«Восхитительная страна «Аппликация»»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центр «Кладовая талантов», 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4 участника: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 место – Могилевцева Софья, Тибекин Михаил, Калинина Ольга, Резюкова Екатерина.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«Я рисую зиму»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центр «Кладовая талантов»,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6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Шишлакова Ирина, Резюкова Екатерина,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Пржитульская Алина, Борисова Полина, Оленичук Маргарита,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3 место – Дехонт Диана.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«Искусство, озаренное </w:t>
            </w: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звездами»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конкурс,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им. Г.С. Титова, с. Полковниково, март 2019 г. 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участника: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 – Селезнева Валерия, 2 место – Глущенко Полина.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«Разноцветная мозаика»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центр «Кладовая талантов», март 2019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11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 место – Шмидт Полина, Плотникова Анастасия, Краснощекова Дарья, Гончаренко Софья, Гейко Богдан, Калинина Ольга, Киняйкина Елизавета, Сергеева Арина, Шишлакова Ирина, Селимжанова Ксения, Кудинова Мария.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«Сибириада 2019»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конкурса, Дом детства и юношества, г. Рубцовск, апрель2019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14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Лещева Марина, 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2место – Фоминых Валерия, Гончаренко Софья.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авторской игрушки, Картинная галерея им. В.В. Тихонова,  май 2019 г.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6 участников: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 место – Красилова Анастасия, Гончаренко Софья,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участники: Королева Алина, Киняйкина Елизавета, Кудинова Мария, Калинина Ольга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«Мир Шукшина»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7 участников, итоги не подведены</w:t>
            </w:r>
          </w:p>
        </w:tc>
      </w:tr>
      <w:tr w:rsidR="0075020A" w:rsidRPr="00F65673" w:rsidTr="007440F7">
        <w:tc>
          <w:tcPr>
            <w:tcW w:w="594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5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«Алтай – целинный край»</w:t>
            </w:r>
          </w:p>
        </w:tc>
        <w:tc>
          <w:tcPr>
            <w:tcW w:w="2410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Открытый зональный</w:t>
            </w:r>
          </w:p>
        </w:tc>
        <w:tc>
          <w:tcPr>
            <w:tcW w:w="3379" w:type="dxa"/>
          </w:tcPr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25 участников,</w:t>
            </w:r>
          </w:p>
          <w:p w:rsidR="0075020A" w:rsidRPr="00F65673" w:rsidRDefault="0075020A" w:rsidP="0074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73">
              <w:rPr>
                <w:rFonts w:ascii="Times New Roman" w:hAnsi="Times New Roman" w:cs="Times New Roman"/>
                <w:sz w:val="28"/>
                <w:szCs w:val="28"/>
              </w:rPr>
              <w:t>итоги не подведены</w:t>
            </w:r>
          </w:p>
        </w:tc>
      </w:tr>
    </w:tbl>
    <w:p w:rsidR="00196275" w:rsidRDefault="00196275" w:rsidP="00196275">
      <w:pPr>
        <w:ind w:left="720"/>
        <w:rPr>
          <w:rFonts w:ascii="Times New Roman" w:hAnsi="Times New Roman"/>
          <w:b/>
        </w:rPr>
      </w:pPr>
    </w:p>
    <w:p w:rsidR="00196275" w:rsidRDefault="00196275" w:rsidP="00196275">
      <w:pPr>
        <w:ind w:left="720"/>
        <w:rPr>
          <w:rFonts w:ascii="Times New Roman" w:hAnsi="Times New Roman"/>
          <w:b/>
        </w:rPr>
      </w:pPr>
    </w:p>
    <w:p w:rsidR="005B1158" w:rsidRDefault="00E578C1" w:rsidP="0009567B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.45pt;margin-top:.1pt;width:32.1pt;height:10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" filled="f" stroked="f">
            <v:textbox style="mso-fit-shape-to-text:t" inset="0,0,0,0">
              <w:txbxContent>
                <w:p w:rsidR="007440F7" w:rsidRDefault="007440F7">
                  <w:pPr>
                    <w:pStyle w:val="6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" o:spid="_x0000_s1027" type="#_x0000_t202" style="position:absolute;margin-left:11.45pt;margin-top:26.85pt;width:43.1pt;height:10.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Eu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" filled="f" stroked="f">
            <v:textbox style="mso-fit-shape-to-text:t" inset="0,0,0,0">
              <w:txbxContent>
                <w:p w:rsidR="007440F7" w:rsidRDefault="007440F7">
                  <w:pPr>
                    <w:pStyle w:val="7"/>
                    <w:shd w:val="clear" w:color="auto" w:fill="auto"/>
                    <w:spacing w:line="21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28" type="#_x0000_t202" style="position:absolute;margin-left:165.05pt;margin-top:25.05pt;width:25.1pt;height:14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OZsg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9" type="#_x0000_t202" style="position:absolute;margin-left:199.85pt;margin-top:25.05pt;width:25.6pt;height:14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Lsg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0" type="#_x0000_t202" style="position:absolute;margin-left:101.45pt;margin-top:25.05pt;width:16.7pt;height:14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d0sQ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31" type="#_x0000_t202" style="position:absolute;margin-left:129.3pt;margin-top:25.05pt;width:25.1pt;height:14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zYsAIAAK8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2" type="#_x0000_t202" style="position:absolute;margin-left:274pt;margin-top:25.05pt;width:33.5pt;height:14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w4sQ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3" type="#_x0000_t202" style="position:absolute;margin-left:327.05pt;margin-top:25.05pt;width:33.3pt;height:14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FrsQIAAK8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34" type="#_x0000_t202" style="position:absolute;margin-left:382.95pt;margin-top:25.05pt;width:34pt;height:14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d8rgIAAK8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" filled="f" stroked="f">
            <v:textbox style="mso-fit-shape-to-text:t" inset="0,0,0,0">
              <w:txbxContent>
                <w:p w:rsidR="007440F7" w:rsidRDefault="007440F7">
                  <w:pPr>
                    <w:pStyle w:val="8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35" type="#_x0000_t202" style="position:absolute;margin-left:435.3pt;margin-top:25.05pt;width:34pt;height:14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lH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" filled="f" stroked="f">
            <v:textbox style="mso-fit-shape-to-text:t" inset="0,0,0,0">
              <w:txbxContent>
                <w:p w:rsidR="007440F7" w:rsidRDefault="007440F7" w:rsidP="00196275">
                  <w:pPr>
                    <w:pStyle w:val="8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</w:p>
    <w:p w:rsidR="005B1158" w:rsidRDefault="007963FD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715"/>
        </w:tabs>
        <w:spacing w:after="233" w:line="280" w:lineRule="exact"/>
      </w:pPr>
      <w:bookmarkStart w:id="6" w:name="bookmark9"/>
      <w:r>
        <w:t>Оценка воспитательной работы</w:t>
      </w:r>
      <w:bookmarkEnd w:id="6"/>
    </w:p>
    <w:p w:rsidR="005B1158" w:rsidRPr="00C77090" w:rsidRDefault="007963FD">
      <w:pPr>
        <w:pStyle w:val="41"/>
        <w:numPr>
          <w:ilvl w:val="0"/>
          <w:numId w:val="16"/>
        </w:numPr>
        <w:shd w:val="clear" w:color="auto" w:fill="auto"/>
        <w:tabs>
          <w:tab w:val="left" w:pos="1458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Воспитательная работа в школе ориентирована и направлена на: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926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воспитание всесторонне развитого поколения;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63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формирование общекультурного уровня учащихся;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приобщение учащихся к художественной культуре;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lastRenderedPageBreak/>
        <w:t>развитие эстетического вкуса;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spacing w:line="341" w:lineRule="exact"/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пропаганду детского художественного творчества;</w:t>
      </w:r>
    </w:p>
    <w:p w:rsidR="005B1158" w:rsidRPr="00C77090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54"/>
        </w:tabs>
        <w:ind w:firstLine="580"/>
        <w:rPr>
          <w:sz w:val="28"/>
          <w:szCs w:val="28"/>
        </w:rPr>
      </w:pPr>
      <w:r w:rsidRPr="00C77090">
        <w:rPr>
          <w:sz w:val="28"/>
          <w:szCs w:val="28"/>
        </w:rPr>
        <w:t>подготовку к выбору профессии эстетического направления.</w:t>
      </w:r>
    </w:p>
    <w:p w:rsidR="005B1158" w:rsidRDefault="007963FD">
      <w:pPr>
        <w:pStyle w:val="41"/>
        <w:numPr>
          <w:ilvl w:val="0"/>
          <w:numId w:val="16"/>
        </w:numPr>
        <w:shd w:val="clear" w:color="auto" w:fill="auto"/>
        <w:tabs>
          <w:tab w:val="left" w:pos="1498"/>
        </w:tabs>
        <w:ind w:right="40" w:firstLine="580"/>
      </w:pPr>
      <w:r w:rsidRPr="00C77090">
        <w:rPr>
          <w:sz w:val="28"/>
          <w:szCs w:val="28"/>
        </w:rPr>
        <w:t>В школе проводятся мероприятия воспитательного направления с учащимися школы в течение всего календарного года по следующим направлениям</w:t>
      </w:r>
      <w:r>
        <w:t>:</w:t>
      </w:r>
    </w:p>
    <w:p w:rsidR="00B46A78" w:rsidRPr="00B46A78" w:rsidRDefault="00B46A78" w:rsidP="00B46A78">
      <w:pPr>
        <w:pStyle w:val="ab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78">
        <w:rPr>
          <w:rFonts w:ascii="Times New Roman" w:hAnsi="Times New Roman" w:cs="Times New Roman"/>
          <w:bCs/>
          <w:sz w:val="28"/>
          <w:szCs w:val="28"/>
        </w:rPr>
        <w:t>- Проведение экскурсий для обучающихся ДХШ на выставки, проводимые городской картинной галереей им. В.В. Тихонова;</w:t>
      </w:r>
    </w:p>
    <w:p w:rsidR="00B46A78" w:rsidRPr="00B46A78" w:rsidRDefault="00B46A78" w:rsidP="00B46A78">
      <w:pPr>
        <w:pStyle w:val="ab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78">
        <w:rPr>
          <w:rFonts w:ascii="Times New Roman" w:hAnsi="Times New Roman" w:cs="Times New Roman"/>
          <w:bCs/>
          <w:sz w:val="28"/>
          <w:szCs w:val="28"/>
        </w:rPr>
        <w:t>- Посещение мероприятий проводимых центральной городской библиотекой (отдел искусств);</w:t>
      </w:r>
    </w:p>
    <w:p w:rsidR="00B46A78" w:rsidRPr="00B46A78" w:rsidRDefault="00B46A78" w:rsidP="00B46A78">
      <w:pPr>
        <w:pStyle w:val="ab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78">
        <w:rPr>
          <w:rFonts w:ascii="Times New Roman" w:hAnsi="Times New Roman" w:cs="Times New Roman"/>
          <w:bCs/>
          <w:sz w:val="28"/>
          <w:szCs w:val="28"/>
        </w:rPr>
        <w:t>- Посещение в Малой Академии  территории  «Чудо-сад» в целях изучения и зарисовок  разнообразных видов растений,  животных и птиц (мини зоопарк), а так же прохождения учебного пленэра обучающимися ДХШ.</w:t>
      </w:r>
    </w:p>
    <w:p w:rsidR="00B46A78" w:rsidRPr="00B46A78" w:rsidRDefault="00B46A78" w:rsidP="00B46A78">
      <w:pPr>
        <w:numPr>
          <w:ilvl w:val="0"/>
          <w:numId w:val="4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pacing w:val="-1"/>
          <w:sz w:val="28"/>
          <w:szCs w:val="28"/>
        </w:rPr>
        <w:t xml:space="preserve">Выставочная деятельность (участие обучающихся и преподавателей учреждений в выставках, конкурсах, фестивалях искусств, </w:t>
      </w:r>
      <w:r w:rsidRPr="00B46A78">
        <w:rPr>
          <w:rFonts w:ascii="Times New Roman" w:hAnsi="Times New Roman"/>
          <w:sz w:val="28"/>
          <w:szCs w:val="28"/>
        </w:rPr>
        <w:t>городского, зонального, краевого, регионального, российского и международного уровней). Мероприятия по набору контингента (агитационные беседы в образовательных учреждениях города; выпуск информационных плакатов  о выставочной деятельности учреждения).</w:t>
      </w:r>
    </w:p>
    <w:p w:rsidR="00B46A78" w:rsidRPr="00B46A78" w:rsidRDefault="00B46A78" w:rsidP="00B46A78">
      <w:pPr>
        <w:tabs>
          <w:tab w:val="left" w:pos="708"/>
          <w:tab w:val="left" w:pos="2880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 w:rsidRPr="00B46A78">
        <w:rPr>
          <w:rFonts w:ascii="Times New Roman" w:hAnsi="Times New Roman"/>
          <w:sz w:val="28"/>
          <w:szCs w:val="28"/>
          <w:u w:val="single"/>
        </w:rPr>
        <w:t xml:space="preserve"> Проведение выставок  в выставочных залах ДХШ: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-Выставка работ обучающихся ДХШ по скульптуре за 1 и 2 полугодие (январь, май);                                                                                                                       -Выставка работ обучающихся групп «Малышок» и подготовительных групп «Волшебные краски осени» (октябрь), «Зимняя сказка» (декабрь);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 xml:space="preserve">-Выставка лучших работ по итогам </w:t>
      </w:r>
      <w:r w:rsidR="006A6241">
        <w:rPr>
          <w:rFonts w:ascii="Times New Roman" w:hAnsi="Times New Roman"/>
          <w:sz w:val="28"/>
          <w:szCs w:val="28"/>
          <w:lang w:val="en-US"/>
        </w:rPr>
        <w:t>V</w:t>
      </w:r>
      <w:r w:rsidRPr="00B46A78">
        <w:rPr>
          <w:rFonts w:ascii="Times New Roman" w:hAnsi="Times New Roman"/>
          <w:sz w:val="28"/>
          <w:szCs w:val="28"/>
        </w:rPr>
        <w:t xml:space="preserve"> Зональной Олимпиады (ноябрь);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-Методические выставки учебных раб</w:t>
      </w:r>
      <w:bookmarkStart w:id="7" w:name="_GoBack"/>
      <w:bookmarkEnd w:id="7"/>
      <w:r w:rsidRPr="00B46A78">
        <w:rPr>
          <w:rFonts w:ascii="Times New Roman" w:hAnsi="Times New Roman"/>
          <w:sz w:val="28"/>
          <w:szCs w:val="28"/>
        </w:rPr>
        <w:t xml:space="preserve">от 1-4 классы 1 и 2 полугодие (май, январь);                                                                                                                         </w:t>
      </w:r>
    </w:p>
    <w:p w:rsidR="00B46A78" w:rsidRPr="00B46A78" w:rsidRDefault="00B46A78" w:rsidP="00B46A78">
      <w:pPr>
        <w:tabs>
          <w:tab w:val="left" w:pos="8400"/>
        </w:tabs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-Выставка лучших работ по итогам творческих дней (февраль);</w:t>
      </w:r>
      <w:r w:rsidRPr="00B46A78">
        <w:rPr>
          <w:rFonts w:ascii="Times New Roman" w:hAnsi="Times New Roman"/>
          <w:sz w:val="28"/>
          <w:szCs w:val="28"/>
        </w:rPr>
        <w:tab/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-Выставка работ преподавателей ДХШ, ДШИ  РМО «Весенняя капель» (апрель);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-Выставка экзаменационных работ обучающихся 5-х классов по живописи, рисунку и станковой композиции (май);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-Выставка итоговых творческих работ выпускников ДХШ (май);</w:t>
      </w:r>
    </w:p>
    <w:p w:rsidR="00B46A78" w:rsidRPr="00B46A78" w:rsidRDefault="00B46A78" w:rsidP="00B46A78">
      <w:pPr>
        <w:ind w:left="360" w:firstLine="709"/>
        <w:rPr>
          <w:rFonts w:ascii="Times New Roman" w:hAnsi="Times New Roman"/>
          <w:sz w:val="28"/>
          <w:szCs w:val="28"/>
        </w:rPr>
      </w:pPr>
      <w:r w:rsidRPr="00B46A78">
        <w:rPr>
          <w:rFonts w:ascii="Times New Roman" w:hAnsi="Times New Roman"/>
          <w:sz w:val="28"/>
          <w:szCs w:val="28"/>
        </w:rPr>
        <w:t>- Выставка пленэрных работ «Лето 2019»;</w:t>
      </w:r>
    </w:p>
    <w:p w:rsidR="00B46A78" w:rsidRPr="00B46A78" w:rsidRDefault="00B46A78" w:rsidP="00B46A78">
      <w:pPr>
        <w:pStyle w:val="af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46A78">
        <w:rPr>
          <w:rFonts w:ascii="Times New Roman" w:hAnsi="Times New Roman"/>
          <w:sz w:val="28"/>
          <w:szCs w:val="28"/>
          <w:lang w:val="ru-RU"/>
        </w:rPr>
        <w:t xml:space="preserve">      -Выставка творческих и учебных работ обучающихся ДШИ г.Змеиногорска с. Волчиха «Мой уголок»;</w:t>
      </w:r>
    </w:p>
    <w:p w:rsidR="00B46A78" w:rsidRPr="00B46A78" w:rsidRDefault="00B46A78" w:rsidP="00B46A78">
      <w:pPr>
        <w:pStyle w:val="af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6A78" w:rsidRPr="007F3532" w:rsidRDefault="00B46A78" w:rsidP="00B46A78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выставка</w:t>
      </w:r>
      <w:r w:rsidRPr="007F353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 выпускников МБУДО «ДХШ» г.Рубцовска студентов третьего курса Новоалтайского государственного художественного училища Ширяева А., Артюшенко В., Тищенко К. и студентки второго курса Тищенко К. Также на выставке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были </w:t>
      </w:r>
      <w:r w:rsidRPr="007F3532">
        <w:rPr>
          <w:rFonts w:ascii="Times New Roman" w:hAnsi="Times New Roman"/>
          <w:color w:val="000000"/>
          <w:sz w:val="28"/>
          <w:szCs w:val="28"/>
          <w:lang w:val="ru-RU"/>
        </w:rPr>
        <w:t>представлены работы второкурсника Новосибирского технологического института (филиала) Московского Государственного Университета дизайна и технологии Миненкова Д.</w:t>
      </w:r>
    </w:p>
    <w:p w:rsidR="005B1158" w:rsidRPr="008D1031" w:rsidRDefault="007963FD" w:rsidP="008D1031">
      <w:pPr>
        <w:pStyle w:val="41"/>
        <w:shd w:val="clear" w:color="auto" w:fill="auto"/>
        <w:tabs>
          <w:tab w:val="left" w:pos="816"/>
        </w:tabs>
        <w:ind w:left="709" w:right="40"/>
      </w:pPr>
      <w:r>
        <w:br w:type="page"/>
      </w:r>
      <w:r w:rsidR="008D1031">
        <w:lastRenderedPageBreak/>
        <w:t xml:space="preserve">  1.2.5.3.</w:t>
      </w:r>
      <w:r w:rsidRPr="008D1031">
        <w:rPr>
          <w:sz w:val="28"/>
          <w:szCs w:val="28"/>
        </w:rPr>
        <w:t xml:space="preserve">Учащиеся </w:t>
      </w:r>
      <w:r w:rsidRPr="008D1031">
        <w:rPr>
          <w:rStyle w:val="23"/>
          <w:sz w:val="28"/>
          <w:szCs w:val="28"/>
        </w:rPr>
        <w:t>шк</w:t>
      </w:r>
      <w:r w:rsidRPr="008D1031">
        <w:rPr>
          <w:sz w:val="28"/>
          <w:szCs w:val="28"/>
        </w:rPr>
        <w:t>олы принимают активное участие в творческой жизни школы:</w:t>
      </w:r>
    </w:p>
    <w:p w:rsidR="005B1158" w:rsidRPr="0009567B" w:rsidRDefault="00B46A78">
      <w:pPr>
        <w:pStyle w:val="41"/>
        <w:numPr>
          <w:ilvl w:val="0"/>
          <w:numId w:val="11"/>
        </w:numPr>
        <w:shd w:val="clear" w:color="auto" w:fill="auto"/>
        <w:tabs>
          <w:tab w:val="left" w:pos="974"/>
        </w:tabs>
        <w:spacing w:line="326" w:lineRule="exact"/>
        <w:ind w:left="120" w:right="400" w:firstLine="600"/>
        <w:rPr>
          <w:sz w:val="28"/>
          <w:szCs w:val="28"/>
        </w:rPr>
      </w:pPr>
      <w:r w:rsidRPr="0009567B">
        <w:rPr>
          <w:sz w:val="28"/>
          <w:szCs w:val="28"/>
        </w:rPr>
        <w:t>1</w:t>
      </w:r>
      <w:r w:rsidR="007963FD" w:rsidRPr="0009567B">
        <w:rPr>
          <w:sz w:val="28"/>
          <w:szCs w:val="28"/>
        </w:rPr>
        <w:t>46 работ учащихся представлены для участия в конкурсах различного уровня;</w:t>
      </w:r>
    </w:p>
    <w:p w:rsidR="00B46A78" w:rsidRPr="0009567B" w:rsidRDefault="00B46A78" w:rsidP="00B46A78">
      <w:pPr>
        <w:pStyle w:val="41"/>
        <w:numPr>
          <w:ilvl w:val="0"/>
          <w:numId w:val="11"/>
        </w:numPr>
        <w:shd w:val="clear" w:color="auto" w:fill="auto"/>
        <w:tabs>
          <w:tab w:val="left" w:pos="1022"/>
        </w:tabs>
        <w:spacing w:after="337" w:line="326" w:lineRule="exact"/>
        <w:ind w:left="120" w:firstLine="600"/>
        <w:rPr>
          <w:sz w:val="28"/>
          <w:szCs w:val="28"/>
        </w:rPr>
      </w:pPr>
      <w:r w:rsidRPr="0009567B">
        <w:rPr>
          <w:sz w:val="28"/>
          <w:szCs w:val="28"/>
        </w:rPr>
        <w:t>1</w:t>
      </w:r>
      <w:r w:rsidR="007963FD" w:rsidRPr="0009567B">
        <w:rPr>
          <w:sz w:val="28"/>
          <w:szCs w:val="28"/>
        </w:rPr>
        <w:t>90 учащихся работ предс</w:t>
      </w:r>
      <w:r w:rsidRPr="0009567B">
        <w:rPr>
          <w:sz w:val="28"/>
          <w:szCs w:val="28"/>
        </w:rPr>
        <w:t>тавлены для участия в выставках</w:t>
      </w:r>
    </w:p>
    <w:p w:rsidR="005B1158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982"/>
        </w:tabs>
        <w:spacing w:before="0" w:after="484" w:line="280" w:lineRule="exact"/>
        <w:ind w:left="300"/>
        <w:jc w:val="center"/>
      </w:pPr>
      <w:r>
        <w:t>Характеристика социального статуса учащихся</w:t>
      </w:r>
    </w:p>
    <w:p w:rsidR="005B1158" w:rsidRDefault="005B1158">
      <w:pPr>
        <w:rPr>
          <w:sz w:val="2"/>
          <w:szCs w:val="2"/>
        </w:rPr>
      </w:pPr>
    </w:p>
    <w:p w:rsidR="005B1158" w:rsidRPr="0009567B" w:rsidRDefault="007963FD">
      <w:pPr>
        <w:pStyle w:val="41"/>
        <w:numPr>
          <w:ilvl w:val="0"/>
          <w:numId w:val="17"/>
        </w:numPr>
        <w:shd w:val="clear" w:color="auto" w:fill="auto"/>
        <w:tabs>
          <w:tab w:val="left" w:pos="1545"/>
        </w:tabs>
        <w:spacing w:before="235"/>
        <w:ind w:left="100" w:right="380" w:firstLine="62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Из сведений, полученных в ходе проведения мониторинга, выявлен социальный статус учащихся по категориям по состоянию на сентябрь 20</w:t>
      </w:r>
      <w:r w:rsidR="00B46A78" w:rsidRPr="0009567B">
        <w:rPr>
          <w:sz w:val="28"/>
          <w:szCs w:val="28"/>
        </w:rPr>
        <w:t>19</w:t>
      </w:r>
      <w:r w:rsidRPr="0009567B">
        <w:rPr>
          <w:sz w:val="28"/>
          <w:szCs w:val="28"/>
        </w:rPr>
        <w:t xml:space="preserve"> г. </w:t>
      </w:r>
      <w:r w:rsidRPr="0009567B">
        <w:rPr>
          <w:rStyle w:val="23"/>
          <w:sz w:val="28"/>
          <w:szCs w:val="28"/>
        </w:rPr>
        <w:t>дети из одной семьи</w:t>
      </w:r>
      <w:r w:rsidRPr="0009567B">
        <w:rPr>
          <w:sz w:val="28"/>
          <w:szCs w:val="28"/>
        </w:rPr>
        <w:t xml:space="preserve"> - 4 человека, что составляет 1 % от общего контингента учащихся;</w:t>
      </w:r>
    </w:p>
    <w:p w:rsidR="005B1158" w:rsidRPr="0009567B" w:rsidRDefault="007963FD">
      <w:pPr>
        <w:pStyle w:val="41"/>
        <w:shd w:val="clear" w:color="auto" w:fill="auto"/>
        <w:ind w:left="100" w:right="380"/>
        <w:rPr>
          <w:sz w:val="28"/>
          <w:szCs w:val="28"/>
        </w:rPr>
      </w:pPr>
      <w:r w:rsidRPr="0009567B">
        <w:rPr>
          <w:rStyle w:val="23"/>
          <w:sz w:val="28"/>
          <w:szCs w:val="28"/>
        </w:rPr>
        <w:t>неполные семьи</w:t>
      </w:r>
      <w:r w:rsidRPr="0009567B">
        <w:rPr>
          <w:sz w:val="28"/>
          <w:szCs w:val="28"/>
        </w:rPr>
        <w:t xml:space="preserve"> - 69 человек, что составляет </w:t>
      </w:r>
      <w:r w:rsidR="00B46A78" w:rsidRPr="0009567B">
        <w:rPr>
          <w:sz w:val="28"/>
          <w:szCs w:val="28"/>
        </w:rPr>
        <w:t>20</w:t>
      </w:r>
      <w:r w:rsidRPr="0009567B">
        <w:rPr>
          <w:sz w:val="28"/>
          <w:szCs w:val="28"/>
        </w:rPr>
        <w:t xml:space="preserve"> % от общего контингента учащихся; </w:t>
      </w:r>
      <w:r w:rsidRPr="0009567B">
        <w:rPr>
          <w:rStyle w:val="23"/>
          <w:sz w:val="28"/>
          <w:szCs w:val="28"/>
        </w:rPr>
        <w:t>дети из многодетных семей</w:t>
      </w:r>
      <w:r w:rsidRPr="0009567B">
        <w:rPr>
          <w:sz w:val="28"/>
          <w:szCs w:val="28"/>
        </w:rPr>
        <w:t xml:space="preserve"> - </w:t>
      </w:r>
      <w:r w:rsidR="00B46A78" w:rsidRPr="0009567B">
        <w:rPr>
          <w:sz w:val="28"/>
          <w:szCs w:val="28"/>
        </w:rPr>
        <w:t>1</w:t>
      </w:r>
      <w:r w:rsidRPr="0009567B">
        <w:rPr>
          <w:sz w:val="28"/>
          <w:szCs w:val="28"/>
        </w:rPr>
        <w:t xml:space="preserve">4 человек, что составляет </w:t>
      </w:r>
      <w:r w:rsidR="00B46A78" w:rsidRPr="0009567B">
        <w:rPr>
          <w:sz w:val="28"/>
          <w:szCs w:val="28"/>
        </w:rPr>
        <w:t>4</w:t>
      </w:r>
      <w:r w:rsidRPr="0009567B">
        <w:rPr>
          <w:sz w:val="28"/>
          <w:szCs w:val="28"/>
        </w:rPr>
        <w:t xml:space="preserve"> % от общего контингента учащихся;</w:t>
      </w:r>
    </w:p>
    <w:p w:rsidR="005B1158" w:rsidRPr="0009567B" w:rsidRDefault="007963FD">
      <w:pPr>
        <w:pStyle w:val="41"/>
        <w:shd w:val="clear" w:color="auto" w:fill="auto"/>
        <w:ind w:left="100"/>
        <w:rPr>
          <w:sz w:val="28"/>
          <w:szCs w:val="28"/>
        </w:rPr>
      </w:pPr>
      <w:r w:rsidRPr="0009567B">
        <w:rPr>
          <w:rStyle w:val="23"/>
          <w:sz w:val="28"/>
          <w:szCs w:val="28"/>
        </w:rPr>
        <w:t>дети - инвалиды</w:t>
      </w:r>
      <w:r w:rsidRPr="0009567B">
        <w:rPr>
          <w:sz w:val="28"/>
          <w:szCs w:val="28"/>
        </w:rPr>
        <w:t xml:space="preserve"> - 2 человека, что составляет </w:t>
      </w:r>
      <w:r w:rsidR="00B46A78" w:rsidRPr="0009567B">
        <w:rPr>
          <w:sz w:val="28"/>
          <w:szCs w:val="28"/>
        </w:rPr>
        <w:t>0,5</w:t>
      </w:r>
      <w:r w:rsidRPr="0009567B">
        <w:rPr>
          <w:sz w:val="28"/>
          <w:szCs w:val="28"/>
        </w:rPr>
        <w:t xml:space="preserve"> % от общего контингента учащихся;</w:t>
      </w:r>
    </w:p>
    <w:p w:rsidR="005B1158" w:rsidRPr="0009567B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300" w:line="322" w:lineRule="exact"/>
        <w:ind w:left="20"/>
        <w:jc w:val="center"/>
      </w:pPr>
      <w:r w:rsidRPr="0009567B">
        <w:t>Характеристика педагогических кадров</w:t>
      </w:r>
    </w:p>
    <w:p w:rsidR="005B1158" w:rsidRPr="000845E5" w:rsidRDefault="007963FD">
      <w:pPr>
        <w:pStyle w:val="41"/>
        <w:numPr>
          <w:ilvl w:val="0"/>
          <w:numId w:val="18"/>
        </w:numPr>
        <w:shd w:val="clear" w:color="auto" w:fill="auto"/>
        <w:tabs>
          <w:tab w:val="left" w:pos="147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В сентябре 201</w:t>
      </w:r>
      <w:r w:rsidR="002C17E5" w:rsidRPr="000845E5">
        <w:rPr>
          <w:sz w:val="28"/>
          <w:szCs w:val="28"/>
        </w:rPr>
        <w:t>9</w:t>
      </w:r>
      <w:r w:rsidRPr="000845E5">
        <w:rPr>
          <w:sz w:val="28"/>
          <w:szCs w:val="28"/>
        </w:rPr>
        <w:t xml:space="preserve">года в школе работают </w:t>
      </w:r>
      <w:r w:rsidR="00C77090" w:rsidRPr="000845E5">
        <w:rPr>
          <w:sz w:val="28"/>
          <w:szCs w:val="28"/>
        </w:rPr>
        <w:t>12</w:t>
      </w:r>
      <w:r w:rsidRPr="000845E5">
        <w:rPr>
          <w:sz w:val="28"/>
          <w:szCs w:val="28"/>
        </w:rPr>
        <w:t xml:space="preserve"> преподавателя. Из них </w:t>
      </w:r>
      <w:r w:rsidR="00C77090" w:rsidRPr="000845E5">
        <w:rPr>
          <w:sz w:val="28"/>
          <w:szCs w:val="28"/>
        </w:rPr>
        <w:t>8</w:t>
      </w:r>
      <w:r w:rsidRPr="000845E5">
        <w:rPr>
          <w:sz w:val="28"/>
          <w:szCs w:val="28"/>
        </w:rPr>
        <w:t xml:space="preserve"> преподавателей (</w:t>
      </w:r>
      <w:r w:rsidR="00C77090" w:rsidRPr="000845E5">
        <w:rPr>
          <w:sz w:val="28"/>
          <w:szCs w:val="28"/>
        </w:rPr>
        <w:t>67</w:t>
      </w:r>
      <w:r w:rsidRPr="000845E5">
        <w:rPr>
          <w:sz w:val="28"/>
          <w:szCs w:val="28"/>
        </w:rPr>
        <w:t xml:space="preserve"> %) имеют квалификационные категории:</w:t>
      </w:r>
    </w:p>
    <w:p w:rsidR="005B1158" w:rsidRPr="000845E5" w:rsidRDefault="00C77090">
      <w:pPr>
        <w:pStyle w:val="41"/>
        <w:numPr>
          <w:ilvl w:val="0"/>
          <w:numId w:val="6"/>
        </w:numPr>
        <w:shd w:val="clear" w:color="auto" w:fill="auto"/>
        <w:tabs>
          <w:tab w:val="left" w:pos="188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4</w:t>
      </w:r>
      <w:r w:rsidR="007963FD" w:rsidRPr="000845E5">
        <w:rPr>
          <w:sz w:val="28"/>
          <w:szCs w:val="28"/>
        </w:rPr>
        <w:t xml:space="preserve"> человек (3</w:t>
      </w:r>
      <w:r w:rsidRPr="000845E5">
        <w:rPr>
          <w:sz w:val="28"/>
          <w:szCs w:val="28"/>
        </w:rPr>
        <w:t>4</w:t>
      </w:r>
      <w:r w:rsidR="007963FD" w:rsidRPr="000845E5">
        <w:rPr>
          <w:sz w:val="28"/>
          <w:szCs w:val="28"/>
        </w:rPr>
        <w:t xml:space="preserve"> %) имеют высшую квалификационную категорию,</w:t>
      </w:r>
    </w:p>
    <w:p w:rsidR="005B1158" w:rsidRPr="000845E5" w:rsidRDefault="00C77090">
      <w:pPr>
        <w:pStyle w:val="41"/>
        <w:numPr>
          <w:ilvl w:val="0"/>
          <w:numId w:val="6"/>
        </w:numPr>
        <w:shd w:val="clear" w:color="auto" w:fill="auto"/>
        <w:tabs>
          <w:tab w:val="left" w:pos="188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4</w:t>
      </w:r>
      <w:r w:rsidR="007963FD" w:rsidRPr="000845E5">
        <w:rPr>
          <w:sz w:val="28"/>
          <w:szCs w:val="28"/>
        </w:rPr>
        <w:t xml:space="preserve"> человек (</w:t>
      </w:r>
      <w:r w:rsidRPr="000845E5">
        <w:rPr>
          <w:sz w:val="28"/>
          <w:szCs w:val="28"/>
        </w:rPr>
        <w:t>33</w:t>
      </w:r>
      <w:r w:rsidR="007963FD" w:rsidRPr="000845E5">
        <w:rPr>
          <w:sz w:val="28"/>
          <w:szCs w:val="28"/>
        </w:rPr>
        <w:t xml:space="preserve"> %) - первую квалификационную категорию,</w:t>
      </w:r>
    </w:p>
    <w:p w:rsidR="005B1158" w:rsidRPr="000845E5" w:rsidRDefault="00C77090">
      <w:pPr>
        <w:pStyle w:val="41"/>
        <w:numPr>
          <w:ilvl w:val="0"/>
          <w:numId w:val="6"/>
        </w:numPr>
        <w:shd w:val="clear" w:color="auto" w:fill="auto"/>
        <w:tabs>
          <w:tab w:val="left" w:pos="207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4</w:t>
      </w:r>
      <w:r w:rsidR="007963FD" w:rsidRPr="000845E5">
        <w:rPr>
          <w:sz w:val="28"/>
          <w:szCs w:val="28"/>
        </w:rPr>
        <w:t xml:space="preserve"> человек (</w:t>
      </w:r>
      <w:r w:rsidRPr="000845E5">
        <w:rPr>
          <w:sz w:val="28"/>
          <w:szCs w:val="28"/>
        </w:rPr>
        <w:t>33</w:t>
      </w:r>
      <w:r w:rsidR="007963FD" w:rsidRPr="000845E5">
        <w:rPr>
          <w:sz w:val="28"/>
          <w:szCs w:val="28"/>
        </w:rPr>
        <w:t xml:space="preserve"> %) не имеют квалификационной категории.</w:t>
      </w:r>
    </w:p>
    <w:p w:rsidR="005B1158" w:rsidRPr="000845E5" w:rsidRDefault="007963FD">
      <w:pPr>
        <w:pStyle w:val="41"/>
        <w:numPr>
          <w:ilvl w:val="0"/>
          <w:numId w:val="18"/>
        </w:numPr>
        <w:shd w:val="clear" w:color="auto" w:fill="auto"/>
        <w:tabs>
          <w:tab w:val="left" w:pos="1406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Преподаватели - выпускники школы:</w:t>
      </w:r>
    </w:p>
    <w:p w:rsidR="005B1158" w:rsidRPr="000845E5" w:rsidRDefault="00C77090">
      <w:pPr>
        <w:pStyle w:val="41"/>
        <w:numPr>
          <w:ilvl w:val="0"/>
          <w:numId w:val="19"/>
        </w:numPr>
        <w:shd w:val="clear" w:color="auto" w:fill="auto"/>
        <w:tabs>
          <w:tab w:val="left" w:pos="270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Расторгуева Н.Н</w:t>
      </w:r>
      <w:r w:rsidR="007963FD" w:rsidRPr="000845E5">
        <w:rPr>
          <w:sz w:val="28"/>
          <w:szCs w:val="28"/>
        </w:rPr>
        <w:t xml:space="preserve"> - </w:t>
      </w:r>
      <w:r w:rsidRPr="000845E5">
        <w:rPr>
          <w:sz w:val="28"/>
          <w:szCs w:val="28"/>
        </w:rPr>
        <w:t>первая</w:t>
      </w:r>
      <w:r w:rsidR="007963FD" w:rsidRPr="000845E5">
        <w:rPr>
          <w:sz w:val="28"/>
          <w:szCs w:val="28"/>
        </w:rPr>
        <w:t xml:space="preserve"> квалификационная категория</w:t>
      </w:r>
    </w:p>
    <w:p w:rsidR="005B1158" w:rsidRPr="000845E5" w:rsidRDefault="00C77090">
      <w:pPr>
        <w:pStyle w:val="41"/>
        <w:numPr>
          <w:ilvl w:val="0"/>
          <w:numId w:val="19"/>
        </w:numPr>
        <w:shd w:val="clear" w:color="auto" w:fill="auto"/>
        <w:tabs>
          <w:tab w:val="left" w:pos="298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 xml:space="preserve">Красноперова Е.А. </w:t>
      </w:r>
      <w:r w:rsidR="007963FD" w:rsidRPr="000845E5">
        <w:rPr>
          <w:sz w:val="28"/>
          <w:szCs w:val="28"/>
        </w:rPr>
        <w:t xml:space="preserve"> - первая квалификационная категория</w:t>
      </w:r>
    </w:p>
    <w:p w:rsidR="005B1158" w:rsidRPr="000845E5" w:rsidRDefault="00C77090">
      <w:pPr>
        <w:pStyle w:val="41"/>
        <w:numPr>
          <w:ilvl w:val="0"/>
          <w:numId w:val="19"/>
        </w:numPr>
        <w:shd w:val="clear" w:color="auto" w:fill="auto"/>
        <w:tabs>
          <w:tab w:val="left" w:pos="294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Артеменко Е.М.</w:t>
      </w:r>
      <w:r w:rsidR="007963FD" w:rsidRPr="000845E5">
        <w:rPr>
          <w:sz w:val="28"/>
          <w:szCs w:val="28"/>
        </w:rPr>
        <w:t xml:space="preserve"> - высшая квалификационная категория</w:t>
      </w:r>
    </w:p>
    <w:p w:rsidR="005B1158" w:rsidRPr="000845E5" w:rsidRDefault="00C77090">
      <w:pPr>
        <w:pStyle w:val="41"/>
        <w:numPr>
          <w:ilvl w:val="0"/>
          <w:numId w:val="19"/>
        </w:numPr>
        <w:shd w:val="clear" w:color="auto" w:fill="auto"/>
        <w:tabs>
          <w:tab w:val="left" w:pos="298"/>
        </w:tabs>
        <w:ind w:left="20"/>
        <w:rPr>
          <w:sz w:val="28"/>
          <w:szCs w:val="28"/>
        </w:rPr>
      </w:pPr>
      <w:r w:rsidRPr="000845E5">
        <w:rPr>
          <w:sz w:val="28"/>
          <w:szCs w:val="28"/>
        </w:rPr>
        <w:t>Вахтина О.А</w:t>
      </w:r>
      <w:r w:rsidR="007963FD" w:rsidRPr="000845E5">
        <w:rPr>
          <w:sz w:val="28"/>
          <w:szCs w:val="28"/>
        </w:rPr>
        <w:t xml:space="preserve"> - </w:t>
      </w:r>
      <w:r w:rsidRPr="000845E5">
        <w:rPr>
          <w:sz w:val="28"/>
          <w:szCs w:val="28"/>
        </w:rPr>
        <w:t>первая</w:t>
      </w:r>
      <w:r w:rsidR="007963FD" w:rsidRPr="000845E5">
        <w:rPr>
          <w:sz w:val="28"/>
          <w:szCs w:val="28"/>
        </w:rPr>
        <w:t xml:space="preserve"> квалификационная категория</w:t>
      </w:r>
    </w:p>
    <w:p w:rsidR="005B1158" w:rsidRPr="000845E5" w:rsidRDefault="007963FD">
      <w:pPr>
        <w:pStyle w:val="41"/>
        <w:numPr>
          <w:ilvl w:val="0"/>
          <w:numId w:val="18"/>
        </w:numPr>
        <w:shd w:val="clear" w:color="auto" w:fill="auto"/>
        <w:tabs>
          <w:tab w:val="left" w:pos="2611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Молодые</w:t>
      </w:r>
      <w:r w:rsidRPr="000845E5">
        <w:rPr>
          <w:sz w:val="28"/>
          <w:szCs w:val="28"/>
        </w:rPr>
        <w:tab/>
        <w:t xml:space="preserve">специалисты - </w:t>
      </w:r>
      <w:r w:rsidR="00C77090" w:rsidRPr="000845E5">
        <w:rPr>
          <w:sz w:val="28"/>
          <w:szCs w:val="28"/>
        </w:rPr>
        <w:t>2</w:t>
      </w:r>
      <w:r w:rsidRPr="000845E5">
        <w:rPr>
          <w:sz w:val="28"/>
          <w:szCs w:val="28"/>
        </w:rPr>
        <w:t xml:space="preserve"> человека (1</w:t>
      </w:r>
      <w:r w:rsidR="00C77090" w:rsidRPr="000845E5">
        <w:rPr>
          <w:sz w:val="28"/>
          <w:szCs w:val="28"/>
        </w:rPr>
        <w:t>7</w:t>
      </w:r>
      <w:r w:rsidRPr="000845E5">
        <w:rPr>
          <w:sz w:val="28"/>
          <w:szCs w:val="28"/>
        </w:rPr>
        <w:t xml:space="preserve"> %).</w:t>
      </w:r>
    </w:p>
    <w:p w:rsidR="005B1158" w:rsidRPr="000845E5" w:rsidRDefault="007963FD">
      <w:pPr>
        <w:pStyle w:val="41"/>
        <w:numPr>
          <w:ilvl w:val="0"/>
          <w:numId w:val="18"/>
        </w:numPr>
        <w:shd w:val="clear" w:color="auto" w:fill="auto"/>
        <w:tabs>
          <w:tab w:val="left" w:pos="150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 xml:space="preserve">Прошли повышение квалификации преподавателей - </w:t>
      </w:r>
      <w:r w:rsidR="00C77090" w:rsidRPr="000845E5">
        <w:rPr>
          <w:sz w:val="28"/>
          <w:szCs w:val="28"/>
        </w:rPr>
        <w:t>8</w:t>
      </w:r>
      <w:r w:rsidRPr="000845E5">
        <w:rPr>
          <w:sz w:val="28"/>
          <w:szCs w:val="28"/>
        </w:rPr>
        <w:t xml:space="preserve"> человек (</w:t>
      </w:r>
      <w:r w:rsidR="00C77090" w:rsidRPr="000845E5">
        <w:rPr>
          <w:sz w:val="28"/>
          <w:szCs w:val="28"/>
        </w:rPr>
        <w:t>67</w:t>
      </w:r>
      <w:r w:rsidRPr="000845E5">
        <w:rPr>
          <w:sz w:val="28"/>
          <w:szCs w:val="28"/>
        </w:rPr>
        <w:t xml:space="preserve"> %).</w:t>
      </w:r>
    </w:p>
    <w:p w:rsidR="005B1158" w:rsidRPr="000845E5" w:rsidRDefault="00C77090">
      <w:pPr>
        <w:pStyle w:val="41"/>
        <w:numPr>
          <w:ilvl w:val="0"/>
          <w:numId w:val="18"/>
        </w:numPr>
        <w:shd w:val="clear" w:color="auto" w:fill="auto"/>
        <w:tabs>
          <w:tab w:val="left" w:pos="1522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</w:t>
      </w:r>
      <w:r w:rsidR="007963FD" w:rsidRPr="000845E5">
        <w:rPr>
          <w:sz w:val="28"/>
          <w:szCs w:val="28"/>
        </w:rPr>
        <w:t>бучаются заочно - 1 человек (</w:t>
      </w:r>
      <w:r w:rsidRPr="000845E5">
        <w:rPr>
          <w:sz w:val="28"/>
          <w:szCs w:val="28"/>
        </w:rPr>
        <w:t>8</w:t>
      </w:r>
      <w:r w:rsidR="007963FD" w:rsidRPr="000845E5">
        <w:rPr>
          <w:sz w:val="28"/>
          <w:szCs w:val="28"/>
        </w:rPr>
        <w:t xml:space="preserve"> %).</w:t>
      </w:r>
    </w:p>
    <w:p w:rsidR="005B1158" w:rsidRPr="000845E5" w:rsidRDefault="007963FD">
      <w:pPr>
        <w:pStyle w:val="41"/>
        <w:numPr>
          <w:ilvl w:val="0"/>
          <w:numId w:val="18"/>
        </w:numPr>
        <w:shd w:val="clear" w:color="auto" w:fill="auto"/>
        <w:tabs>
          <w:tab w:val="left" w:pos="1478"/>
        </w:tabs>
        <w:spacing w:after="333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Получают высшее о</w:t>
      </w:r>
      <w:r w:rsidR="00C77090" w:rsidRPr="000845E5">
        <w:rPr>
          <w:sz w:val="28"/>
          <w:szCs w:val="28"/>
        </w:rPr>
        <w:t>бразование заочно - 1 человек (8</w:t>
      </w:r>
      <w:r w:rsidRPr="000845E5">
        <w:rPr>
          <w:sz w:val="28"/>
          <w:szCs w:val="28"/>
        </w:rPr>
        <w:t>%).</w:t>
      </w:r>
    </w:p>
    <w:p w:rsidR="005B1158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1286"/>
        </w:tabs>
        <w:spacing w:before="0" w:after="364" w:line="280" w:lineRule="exact"/>
        <w:ind w:left="20" w:firstLine="580"/>
        <w:jc w:val="both"/>
      </w:pPr>
      <w:r>
        <w:t>Характеристика программно-методического обеспечения</w:t>
      </w:r>
    </w:p>
    <w:p w:rsidR="005B1158" w:rsidRPr="0009567B" w:rsidRDefault="007963FD">
      <w:pPr>
        <w:pStyle w:val="41"/>
        <w:numPr>
          <w:ilvl w:val="0"/>
          <w:numId w:val="20"/>
        </w:numPr>
        <w:shd w:val="clear" w:color="auto" w:fill="auto"/>
        <w:tabs>
          <w:tab w:val="left" w:pos="1398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Методическая работа в школе организуется и проводится в целях повышения эффективности образования и воспитания учащихся.</w:t>
      </w:r>
    </w:p>
    <w:p w:rsidR="005B1158" w:rsidRPr="0009567B" w:rsidRDefault="007963FD">
      <w:pPr>
        <w:pStyle w:val="41"/>
        <w:numPr>
          <w:ilvl w:val="0"/>
          <w:numId w:val="20"/>
        </w:numPr>
        <w:shd w:val="clear" w:color="auto" w:fill="auto"/>
        <w:tabs>
          <w:tab w:val="left" w:pos="2641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Система</w:t>
      </w:r>
      <w:r w:rsidRPr="0009567B">
        <w:rPr>
          <w:sz w:val="28"/>
          <w:szCs w:val="28"/>
        </w:rPr>
        <w:tab/>
        <w:t xml:space="preserve">методической работы в школе представляет собой совокупность мероприятий, проводимых по организации совершенствования педагогического мастерства педагогических работников, </w:t>
      </w:r>
      <w:r w:rsidRPr="0009567B">
        <w:rPr>
          <w:sz w:val="28"/>
          <w:szCs w:val="28"/>
        </w:rPr>
        <w:lastRenderedPageBreak/>
        <w:t>содержания, форм и методов обучения, методического обеспечения учебно-программной документацией и литературой.</w:t>
      </w:r>
    </w:p>
    <w:p w:rsidR="005B1158" w:rsidRPr="0009567B" w:rsidRDefault="007963FD">
      <w:pPr>
        <w:pStyle w:val="41"/>
        <w:numPr>
          <w:ilvl w:val="0"/>
          <w:numId w:val="20"/>
        </w:numPr>
        <w:shd w:val="clear" w:color="auto" w:fill="auto"/>
        <w:tabs>
          <w:tab w:val="left" w:pos="1488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Формы методической деятельности включают в себя: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3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составление и обновление учебных программ;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8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выполнение учебных методических и наглядных работ по различным предметам;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методические доклады и выступления по проблемам художественного образования;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мастер - классы и открытые уроки различного уровня.</w:t>
      </w:r>
    </w:p>
    <w:p w:rsidR="005B1158" w:rsidRPr="0009567B" w:rsidRDefault="007963FD">
      <w:pPr>
        <w:pStyle w:val="41"/>
        <w:numPr>
          <w:ilvl w:val="0"/>
          <w:numId w:val="20"/>
        </w:numPr>
        <w:shd w:val="clear" w:color="auto" w:fill="auto"/>
        <w:tabs>
          <w:tab w:val="left" w:pos="1527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Деятельность системы методической работы школы направлена на организацию и проведение всех видов методических занятий, оказания методической помощи педагогическим работникам, в том числе молодым специалистам и имеет многоступенчатую структуру: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1 ступень включает в себя деятельность методических секций по предметам (предметным областям), направленную на организацию планирования методической работы преподавателей;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9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2 ступень включает в себя деятельность методического совета школы, направленную на организацию планирования методической работы школы;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3 ступень включает в себя деятельность педагогического совета школы, направленную на организацию планирования методической работы школы и распространение достижений передового опыта преподавателей;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6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4 ступень - деятельность городского методического объединения преподавателей по изобразительному искусству, способствующая распространению передового педагогического опыта среди преподавателей города (объединяет преподавателей </w:t>
      </w:r>
      <w:r w:rsidR="002C17E5" w:rsidRPr="0009567B">
        <w:rPr>
          <w:sz w:val="28"/>
          <w:szCs w:val="28"/>
        </w:rPr>
        <w:t>школ РМО г.Рубцовска</w:t>
      </w:r>
      <w:r w:rsidRPr="0009567B">
        <w:rPr>
          <w:sz w:val="28"/>
          <w:szCs w:val="28"/>
        </w:rPr>
        <w:t>);</w:t>
      </w:r>
    </w:p>
    <w:p w:rsidR="002C17E5" w:rsidRPr="002C17E5" w:rsidRDefault="007963FD" w:rsidP="002C17E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567B">
        <w:rPr>
          <w:rFonts w:ascii="Times New Roman" w:hAnsi="Times New Roman"/>
          <w:sz w:val="28"/>
          <w:szCs w:val="28"/>
          <w:lang w:val="ru-RU"/>
        </w:rPr>
        <w:t xml:space="preserve">5 ступень - </w:t>
      </w:r>
      <w:r w:rsidR="002C17E5" w:rsidRPr="0009567B">
        <w:rPr>
          <w:rFonts w:ascii="Times New Roman" w:hAnsi="Times New Roman"/>
          <w:sz w:val="28"/>
          <w:szCs w:val="28"/>
          <w:lang w:val="ru-RU"/>
        </w:rPr>
        <w:t>в 2009 году в целях обеспечения координации работы</w:t>
      </w:r>
      <w:r w:rsidR="002C17E5" w:rsidRPr="002C17E5">
        <w:rPr>
          <w:rFonts w:ascii="Times New Roman" w:hAnsi="Times New Roman"/>
          <w:sz w:val="28"/>
          <w:szCs w:val="28"/>
          <w:lang w:val="ru-RU"/>
        </w:rPr>
        <w:t xml:space="preserve"> с коллективами художественных школ и школ искусств края, обобщения и распространения передового опыта и дальнейшего совершенствования учебно-воспитательного процесса на базе МБУДО «ДХШ» </w:t>
      </w:r>
    </w:p>
    <w:p w:rsidR="002C17E5" w:rsidRPr="002C17E5" w:rsidRDefault="002C17E5" w:rsidP="002C17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г. Рубцовска создано методическое объединение (приказ № 18 от 08.02.2009г. Управления Алтайского края по культуре и архивному делу) ДХШ и художественные отделения ДМШ и ДШИ края. В объединение входят 13 школ из городов и сел южной зоны Алтайского края. </w:t>
      </w:r>
    </w:p>
    <w:p w:rsidR="002C17E5" w:rsidRPr="002C17E5" w:rsidRDefault="002C17E5" w:rsidP="002C17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МБУДО «ДХШ» г. Рубцовска является опорной школой методобъединения: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</w:t>
      </w: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ДШИ г. Алейск</w:t>
      </w: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а»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МКОУ ДОД «Волчихинская детская школа искусств»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РДШИ г. Горняк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«Егорьевская районная детская школа искусств»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МБУДО «Змеиногорская детская школа искусств» 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</w:t>
      </w: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Краснощековская ДШИ</w:t>
      </w: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«Курьинская детская школа искусств»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МБУ ДО «Михайловская ДШИ» 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lastRenderedPageBreak/>
        <w:t>МБУДО «Поспелихинская ДШИ»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«Шипуновская ДШИ» им. В.Г. Христенко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«Школа искусств Рубцовского района»  с. Безрукавка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МБУДО «ДМШ № 3» г. Рубцовска (художественное отделение)</w:t>
      </w:r>
    </w:p>
    <w:p w:rsidR="002C17E5" w:rsidRPr="002C17E5" w:rsidRDefault="002C17E5" w:rsidP="002C17E5">
      <w:pPr>
        <w:widowControl/>
        <w:numPr>
          <w:ilvl w:val="0"/>
          <w:numId w:val="43"/>
        </w:num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2C17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МБУДО «ДХШ» г. Рубцовска</w:t>
      </w:r>
    </w:p>
    <w:p w:rsidR="005B1158" w:rsidRPr="0009567B" w:rsidRDefault="0009567B" w:rsidP="0009567B">
      <w:pPr>
        <w:pStyle w:val="41"/>
        <w:shd w:val="clear" w:color="auto" w:fill="auto"/>
        <w:tabs>
          <w:tab w:val="left" w:pos="918"/>
        </w:tabs>
        <w:ind w:left="720" w:right="20"/>
        <w:rPr>
          <w:sz w:val="28"/>
          <w:szCs w:val="28"/>
        </w:rPr>
      </w:pPr>
      <w:r>
        <w:rPr>
          <w:color w:val="auto"/>
          <w:sz w:val="24"/>
          <w:szCs w:val="24"/>
          <w:lang w:eastAsia="en-US" w:bidi="en-US"/>
        </w:rPr>
        <w:t>-</w:t>
      </w:r>
      <w:r w:rsidR="007963FD" w:rsidRPr="0009567B">
        <w:rPr>
          <w:sz w:val="28"/>
          <w:szCs w:val="28"/>
        </w:rPr>
        <w:t>6 ступень - областные методические семинары, конференции, конкурсы педагогического мастерства;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3"/>
        </w:tabs>
        <w:spacing w:after="333"/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7 ступень - курсы повышения квалификации преподавателей.</w:t>
      </w:r>
    </w:p>
    <w:p w:rsidR="005B1158" w:rsidRPr="0009567B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740"/>
        </w:tabs>
        <w:spacing w:before="0" w:after="299" w:line="280" w:lineRule="exact"/>
        <w:ind w:left="20"/>
        <w:jc w:val="center"/>
      </w:pPr>
      <w:r w:rsidRPr="0009567B">
        <w:t>Сведения о материально-технической базе</w:t>
      </w:r>
    </w:p>
    <w:p w:rsidR="005B1158" w:rsidRPr="0009567B" w:rsidRDefault="007963FD">
      <w:pPr>
        <w:pStyle w:val="41"/>
        <w:numPr>
          <w:ilvl w:val="0"/>
          <w:numId w:val="21"/>
        </w:numPr>
        <w:shd w:val="clear" w:color="auto" w:fill="auto"/>
        <w:tabs>
          <w:tab w:val="left" w:pos="1478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Школа располагается в зданиях: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отделения «Живопись», «Изобразительное искусство» </w:t>
      </w:r>
      <w:r w:rsidR="002C17E5" w:rsidRPr="0009567B">
        <w:rPr>
          <w:sz w:val="28"/>
          <w:szCs w:val="28"/>
        </w:rPr>
        <w:t>п</w:t>
      </w:r>
      <w:r w:rsidRPr="0009567B">
        <w:rPr>
          <w:sz w:val="28"/>
          <w:szCs w:val="28"/>
        </w:rPr>
        <w:t xml:space="preserve">лощадью </w:t>
      </w:r>
      <w:r w:rsidR="002C17E5" w:rsidRPr="0009567B">
        <w:rPr>
          <w:sz w:val="28"/>
          <w:szCs w:val="28"/>
        </w:rPr>
        <w:t>659,2</w:t>
      </w:r>
      <w:r w:rsidRPr="0009567B">
        <w:rPr>
          <w:sz w:val="28"/>
          <w:szCs w:val="28"/>
        </w:rPr>
        <w:t xml:space="preserve">м.кв., по договору безвозмездного пользования, по адресу: г. </w:t>
      </w:r>
      <w:r w:rsidR="002C17E5" w:rsidRPr="0009567B">
        <w:rPr>
          <w:sz w:val="28"/>
          <w:szCs w:val="28"/>
        </w:rPr>
        <w:t>Рубцовск</w:t>
      </w:r>
      <w:r w:rsidRPr="0009567B">
        <w:rPr>
          <w:sz w:val="28"/>
          <w:szCs w:val="28"/>
        </w:rPr>
        <w:t xml:space="preserve">, ул. </w:t>
      </w:r>
      <w:r w:rsidR="002C17E5" w:rsidRPr="0009567B">
        <w:rPr>
          <w:sz w:val="28"/>
          <w:szCs w:val="28"/>
        </w:rPr>
        <w:t>Комсомольская 139</w:t>
      </w:r>
    </w:p>
    <w:p w:rsidR="00C77090" w:rsidRPr="0009567B" w:rsidRDefault="00C77090" w:rsidP="00C77090">
      <w:pPr>
        <w:pStyle w:val="41"/>
        <w:shd w:val="clear" w:color="auto" w:fill="auto"/>
        <w:tabs>
          <w:tab w:val="left" w:pos="898"/>
        </w:tabs>
        <w:ind w:right="20"/>
        <w:rPr>
          <w:sz w:val="28"/>
          <w:szCs w:val="28"/>
        </w:rPr>
      </w:pPr>
      <w:r w:rsidRPr="0009567B">
        <w:rPr>
          <w:sz w:val="28"/>
          <w:szCs w:val="28"/>
        </w:rPr>
        <w:t xml:space="preserve">          -</w:t>
      </w:r>
      <w:r w:rsidR="007963FD" w:rsidRPr="0009567B">
        <w:rPr>
          <w:sz w:val="28"/>
          <w:szCs w:val="28"/>
        </w:rPr>
        <w:t>отделения «Декоративно-прикладное искусство» и «Декоративно</w:t>
      </w:r>
      <w:r w:rsidR="007963FD" w:rsidRPr="0009567B">
        <w:rPr>
          <w:sz w:val="28"/>
          <w:szCs w:val="28"/>
        </w:rPr>
        <w:softHyphen/>
      </w:r>
      <w:r w:rsidR="002C17E5" w:rsidRPr="0009567B">
        <w:rPr>
          <w:sz w:val="28"/>
          <w:szCs w:val="28"/>
        </w:rPr>
        <w:t>-</w:t>
      </w:r>
      <w:r w:rsidR="007963FD" w:rsidRPr="0009567B">
        <w:rPr>
          <w:sz w:val="28"/>
          <w:szCs w:val="28"/>
        </w:rPr>
        <w:t xml:space="preserve">прикладное творчество» в помещениях, </w:t>
      </w:r>
      <w:r w:rsidR="00FB484F" w:rsidRPr="0009567B">
        <w:rPr>
          <w:sz w:val="28"/>
          <w:szCs w:val="28"/>
        </w:rPr>
        <w:t xml:space="preserve">ДЮДК «Черемушки») учебная мастерская </w:t>
      </w:r>
      <w:r w:rsidRPr="0009567B">
        <w:rPr>
          <w:sz w:val="28"/>
          <w:szCs w:val="28"/>
        </w:rPr>
        <w:t>5</w:t>
      </w:r>
      <w:r w:rsidR="00FB484F" w:rsidRPr="0009567B">
        <w:rPr>
          <w:sz w:val="28"/>
          <w:szCs w:val="28"/>
        </w:rPr>
        <w:t>0м.кв.</w:t>
      </w:r>
    </w:p>
    <w:p w:rsidR="005B1158" w:rsidRPr="0009567B" w:rsidRDefault="007963FD" w:rsidP="00C77090">
      <w:pPr>
        <w:pStyle w:val="41"/>
        <w:shd w:val="clear" w:color="auto" w:fill="auto"/>
        <w:tabs>
          <w:tab w:val="left" w:pos="898"/>
        </w:tabs>
        <w:ind w:right="20"/>
        <w:rPr>
          <w:sz w:val="28"/>
          <w:szCs w:val="28"/>
        </w:rPr>
      </w:pPr>
      <w:r w:rsidRPr="0009567B">
        <w:rPr>
          <w:sz w:val="28"/>
          <w:szCs w:val="28"/>
        </w:rPr>
        <w:t xml:space="preserve">Материально-техническое обеспечение отделений «Живопись», «Изобразительное искусство», «Изобразительное творчество» по адресу: г. </w:t>
      </w:r>
      <w:r w:rsidR="00FB484F" w:rsidRPr="0009567B">
        <w:rPr>
          <w:sz w:val="28"/>
          <w:szCs w:val="28"/>
        </w:rPr>
        <w:t>Рубцовск</w:t>
      </w:r>
      <w:r w:rsidRPr="0009567B">
        <w:rPr>
          <w:sz w:val="28"/>
          <w:szCs w:val="28"/>
        </w:rPr>
        <w:t xml:space="preserve">, ул. </w:t>
      </w:r>
      <w:r w:rsidR="00FB484F" w:rsidRPr="0009567B">
        <w:rPr>
          <w:sz w:val="28"/>
          <w:szCs w:val="28"/>
        </w:rPr>
        <w:t>Комсомольская</w:t>
      </w:r>
      <w:r w:rsidRPr="0009567B">
        <w:rPr>
          <w:sz w:val="28"/>
          <w:szCs w:val="28"/>
        </w:rPr>
        <w:t xml:space="preserve">, </w:t>
      </w:r>
      <w:r w:rsidR="00FB484F" w:rsidRPr="0009567B">
        <w:rPr>
          <w:sz w:val="28"/>
          <w:szCs w:val="28"/>
        </w:rPr>
        <w:t>139</w:t>
      </w:r>
      <w:r w:rsidRPr="0009567B">
        <w:rPr>
          <w:sz w:val="28"/>
          <w:szCs w:val="28"/>
        </w:rPr>
        <w:t>:</w:t>
      </w:r>
    </w:p>
    <w:p w:rsidR="005B1158" w:rsidRPr="0009567B" w:rsidRDefault="007963FD">
      <w:pPr>
        <w:pStyle w:val="41"/>
        <w:shd w:val="clear" w:color="auto" w:fill="auto"/>
        <w:ind w:left="680" w:right="40"/>
        <w:rPr>
          <w:sz w:val="28"/>
          <w:szCs w:val="28"/>
        </w:rPr>
      </w:pPr>
      <w:r w:rsidRPr="0009567B">
        <w:rPr>
          <w:sz w:val="28"/>
          <w:szCs w:val="28"/>
        </w:rPr>
        <w:t>оборудованные учебные аудитории с подсобными помещениями (рисунка, живописи, композиции; скульптуры; истории изобразительного искусства; декоративно-прикладного искусства) -</w:t>
      </w:r>
      <w:r w:rsidR="00FB484F" w:rsidRPr="0009567B">
        <w:rPr>
          <w:sz w:val="28"/>
          <w:szCs w:val="28"/>
        </w:rPr>
        <w:t>8мастерских</w:t>
      </w:r>
      <w:r w:rsidRPr="0009567B">
        <w:rPr>
          <w:sz w:val="28"/>
          <w:szCs w:val="28"/>
        </w:rPr>
        <w:t>;</w:t>
      </w:r>
    </w:p>
    <w:p w:rsidR="005B1158" w:rsidRPr="0009567B" w:rsidRDefault="007963FD">
      <w:pPr>
        <w:pStyle w:val="41"/>
        <w:shd w:val="clear" w:color="auto" w:fill="auto"/>
        <w:tabs>
          <w:tab w:val="left" w:pos="8562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выставочные залы</w:t>
      </w:r>
      <w:r w:rsidRPr="0009567B">
        <w:rPr>
          <w:sz w:val="28"/>
          <w:szCs w:val="28"/>
        </w:rPr>
        <w:tab/>
        <w:t>2 зала</w:t>
      </w:r>
    </w:p>
    <w:p w:rsidR="005B1158" w:rsidRPr="0009567B" w:rsidRDefault="007963FD">
      <w:pPr>
        <w:pStyle w:val="41"/>
        <w:shd w:val="clear" w:color="auto" w:fill="auto"/>
        <w:tabs>
          <w:tab w:val="left" w:pos="7550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библиотека</w:t>
      </w:r>
      <w:r w:rsidRPr="0009567B">
        <w:rPr>
          <w:sz w:val="28"/>
          <w:szCs w:val="28"/>
        </w:rPr>
        <w:tab/>
        <w:t>1 помещение</w:t>
      </w:r>
    </w:p>
    <w:p w:rsidR="005B1158" w:rsidRPr="0009567B" w:rsidRDefault="007963FD">
      <w:pPr>
        <w:pStyle w:val="41"/>
        <w:shd w:val="clear" w:color="auto" w:fill="auto"/>
        <w:tabs>
          <w:tab w:val="left" w:pos="8135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выставочный отдел школы</w:t>
      </w:r>
      <w:r w:rsidRPr="0009567B">
        <w:rPr>
          <w:sz w:val="28"/>
          <w:szCs w:val="28"/>
        </w:rPr>
        <w:tab/>
        <w:t>1 кабинет</w:t>
      </w:r>
    </w:p>
    <w:p w:rsidR="005B1158" w:rsidRPr="0009567B" w:rsidRDefault="007963FD">
      <w:pPr>
        <w:pStyle w:val="41"/>
        <w:shd w:val="clear" w:color="auto" w:fill="auto"/>
        <w:tabs>
          <w:tab w:val="left" w:pos="7688"/>
        </w:tabs>
        <w:spacing w:line="331" w:lineRule="exact"/>
        <w:ind w:left="680" w:right="40"/>
        <w:jc w:val="left"/>
        <w:rPr>
          <w:sz w:val="28"/>
          <w:szCs w:val="28"/>
        </w:rPr>
      </w:pPr>
      <w:r w:rsidRPr="0009567B">
        <w:rPr>
          <w:sz w:val="28"/>
          <w:szCs w:val="28"/>
        </w:rPr>
        <w:t>хранилища (методического фонда школы, выставочного фонда, инвентаря, оборудования)</w:t>
      </w:r>
      <w:r w:rsidRPr="0009567B">
        <w:rPr>
          <w:sz w:val="28"/>
          <w:szCs w:val="28"/>
        </w:rPr>
        <w:tab/>
        <w:t>4 помещения</w:t>
      </w:r>
    </w:p>
    <w:p w:rsidR="005B1158" w:rsidRPr="0009567B" w:rsidRDefault="007963FD">
      <w:pPr>
        <w:pStyle w:val="41"/>
        <w:shd w:val="clear" w:color="auto" w:fill="auto"/>
        <w:tabs>
          <w:tab w:val="left" w:pos="7737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гардероб</w:t>
      </w:r>
      <w:r w:rsidRPr="0009567B">
        <w:rPr>
          <w:sz w:val="28"/>
          <w:szCs w:val="28"/>
        </w:rPr>
        <w:tab/>
        <w:t>1 помещение</w:t>
      </w:r>
    </w:p>
    <w:p w:rsidR="005B1158" w:rsidRPr="0009567B" w:rsidRDefault="007963FD">
      <w:pPr>
        <w:pStyle w:val="41"/>
        <w:shd w:val="clear" w:color="auto" w:fill="auto"/>
        <w:tabs>
          <w:tab w:val="left" w:pos="7703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комната приема пищи</w:t>
      </w:r>
      <w:r w:rsidRPr="0009567B">
        <w:rPr>
          <w:sz w:val="28"/>
          <w:szCs w:val="28"/>
        </w:rPr>
        <w:tab/>
        <w:t>1 помещение</w:t>
      </w:r>
    </w:p>
    <w:p w:rsidR="005B1158" w:rsidRPr="0009567B" w:rsidRDefault="007963FD">
      <w:pPr>
        <w:pStyle w:val="41"/>
        <w:shd w:val="clear" w:color="auto" w:fill="auto"/>
        <w:tabs>
          <w:tab w:val="left" w:pos="7713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учительская</w:t>
      </w:r>
      <w:r w:rsidRPr="0009567B">
        <w:rPr>
          <w:sz w:val="28"/>
          <w:szCs w:val="28"/>
        </w:rPr>
        <w:tab/>
        <w:t>1 помещение</w:t>
      </w:r>
    </w:p>
    <w:p w:rsidR="005B1158" w:rsidRPr="0009567B" w:rsidRDefault="007963FD">
      <w:pPr>
        <w:pStyle w:val="41"/>
        <w:shd w:val="clear" w:color="auto" w:fill="auto"/>
        <w:tabs>
          <w:tab w:val="left" w:pos="8193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кабинет заместителей директора</w:t>
      </w:r>
      <w:r w:rsidRPr="0009567B">
        <w:rPr>
          <w:sz w:val="28"/>
          <w:szCs w:val="28"/>
        </w:rPr>
        <w:tab/>
        <w:t>1 кабинет</w:t>
      </w:r>
    </w:p>
    <w:p w:rsidR="005B1158" w:rsidRPr="0009567B" w:rsidRDefault="007963FD">
      <w:pPr>
        <w:pStyle w:val="41"/>
        <w:shd w:val="clear" w:color="auto" w:fill="auto"/>
        <w:tabs>
          <w:tab w:val="left" w:pos="8135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кабинет директора</w:t>
      </w:r>
      <w:r w:rsidRPr="0009567B">
        <w:rPr>
          <w:sz w:val="28"/>
          <w:szCs w:val="28"/>
        </w:rPr>
        <w:tab/>
        <w:t>1 кабинет</w:t>
      </w:r>
    </w:p>
    <w:p w:rsidR="005B1158" w:rsidRPr="0009567B" w:rsidRDefault="007963FD">
      <w:pPr>
        <w:pStyle w:val="41"/>
        <w:shd w:val="clear" w:color="auto" w:fill="auto"/>
        <w:tabs>
          <w:tab w:val="left" w:pos="8102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приемная</w:t>
      </w:r>
      <w:r w:rsidRPr="0009567B">
        <w:rPr>
          <w:sz w:val="28"/>
          <w:szCs w:val="28"/>
        </w:rPr>
        <w:tab/>
        <w:t>1 кабинет</w:t>
      </w:r>
    </w:p>
    <w:p w:rsidR="005B1158" w:rsidRPr="0009567B" w:rsidRDefault="00FB484F">
      <w:pPr>
        <w:pStyle w:val="41"/>
        <w:shd w:val="clear" w:color="auto" w:fill="auto"/>
        <w:tabs>
          <w:tab w:val="left" w:pos="7703"/>
        </w:tabs>
        <w:spacing w:line="331" w:lineRule="exact"/>
        <w:ind w:left="20" w:firstLine="680"/>
        <w:rPr>
          <w:sz w:val="28"/>
          <w:szCs w:val="28"/>
        </w:rPr>
      </w:pPr>
      <w:r w:rsidRPr="0009567B">
        <w:rPr>
          <w:sz w:val="28"/>
          <w:szCs w:val="28"/>
        </w:rPr>
        <w:t>бухгалтерия</w:t>
      </w:r>
      <w:r w:rsidR="007963FD" w:rsidRPr="0009567B">
        <w:rPr>
          <w:sz w:val="28"/>
          <w:szCs w:val="28"/>
        </w:rPr>
        <w:tab/>
        <w:t>1 помещение.</w:t>
      </w:r>
    </w:p>
    <w:p w:rsidR="005B1158" w:rsidRPr="0009567B" w:rsidRDefault="007963FD">
      <w:pPr>
        <w:pStyle w:val="41"/>
        <w:shd w:val="clear" w:color="auto" w:fill="auto"/>
        <w:spacing w:line="331" w:lineRule="exact"/>
        <w:ind w:left="20" w:right="40" w:firstLine="680"/>
        <w:rPr>
          <w:sz w:val="28"/>
          <w:szCs w:val="28"/>
        </w:rPr>
      </w:pPr>
      <w:r w:rsidRPr="0009567B">
        <w:rPr>
          <w:sz w:val="28"/>
          <w:szCs w:val="28"/>
        </w:rPr>
        <w:t>Учебные аудитории оборудованы мольбертами, классными досками, подиумами различной высоты для учебных постановок; имеется специальное оборудование: муфельн</w:t>
      </w:r>
      <w:r w:rsidR="00FB484F" w:rsidRPr="0009567B">
        <w:rPr>
          <w:sz w:val="28"/>
          <w:szCs w:val="28"/>
        </w:rPr>
        <w:t>ая</w:t>
      </w:r>
      <w:r w:rsidRPr="0009567B">
        <w:rPr>
          <w:sz w:val="28"/>
          <w:szCs w:val="28"/>
        </w:rPr>
        <w:t xml:space="preserve"> печ</w:t>
      </w:r>
      <w:r w:rsidR="00FB484F" w:rsidRPr="0009567B">
        <w:rPr>
          <w:sz w:val="28"/>
          <w:szCs w:val="28"/>
        </w:rPr>
        <w:t>ь</w:t>
      </w:r>
      <w:r w:rsidRPr="0009567B">
        <w:rPr>
          <w:sz w:val="28"/>
          <w:szCs w:val="28"/>
        </w:rPr>
        <w:t xml:space="preserve">, ванна для хранения глины, швейная машина, утюг, гладильная доска, вытяжной шкаф, стационарные мольберты, этюдники, видеопроектор, телевизор, </w:t>
      </w:r>
      <w:r w:rsidRPr="0009567B">
        <w:rPr>
          <w:sz w:val="28"/>
          <w:szCs w:val="28"/>
          <w:lang w:val="en-US"/>
        </w:rPr>
        <w:t>DVD</w:t>
      </w:r>
      <w:r w:rsidRPr="0009567B">
        <w:rPr>
          <w:sz w:val="28"/>
          <w:szCs w:val="28"/>
        </w:rPr>
        <w:t xml:space="preserve"> - проигрыватель, видеоплеер, музыкальные центры. В школе собран достаточный натюрмортный фонд, имеются гипсовые слепки классической скульптуры, чучела птиц и животных.</w:t>
      </w:r>
    </w:p>
    <w:p w:rsidR="00FB484F" w:rsidRDefault="00FB484F">
      <w:pPr>
        <w:pStyle w:val="41"/>
        <w:shd w:val="clear" w:color="auto" w:fill="auto"/>
        <w:spacing w:line="331" w:lineRule="exact"/>
        <w:ind w:left="20" w:right="40" w:firstLine="680"/>
      </w:pPr>
    </w:p>
    <w:p w:rsidR="005B1158" w:rsidRDefault="007963FD">
      <w:pPr>
        <w:pStyle w:val="50"/>
        <w:numPr>
          <w:ilvl w:val="0"/>
          <w:numId w:val="8"/>
        </w:numPr>
        <w:shd w:val="clear" w:color="auto" w:fill="auto"/>
        <w:tabs>
          <w:tab w:val="left" w:pos="2002"/>
        </w:tabs>
        <w:spacing w:before="0" w:after="243" w:line="280" w:lineRule="exact"/>
        <w:ind w:left="20" w:firstLine="580"/>
        <w:jc w:val="both"/>
      </w:pPr>
      <w:r>
        <w:t>Взаимодействие школы с различными учреждениями</w:t>
      </w:r>
    </w:p>
    <w:p w:rsidR="00FB484F" w:rsidRPr="00FB484F" w:rsidRDefault="00FB484F" w:rsidP="00FB48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>- Договор о совместной деятельности с дошкольными образовательными учреждениями;</w:t>
      </w:r>
    </w:p>
    <w:p w:rsidR="00FB484F" w:rsidRPr="00FB484F" w:rsidRDefault="00FB484F" w:rsidP="00FB48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 xml:space="preserve">- Договор о сотрудничестве с </w:t>
      </w:r>
      <w:hyperlink r:id="rId16" w:tooltip="Устав муниципального бюджетного учреждения культуры " w:history="1">
        <w:r w:rsidRPr="00FB484F">
          <w:rPr>
            <w:rStyle w:val="a3"/>
            <w:sz w:val="28"/>
            <w:szCs w:val="28"/>
            <w:shd w:val="clear" w:color="auto" w:fill="FFFFFF"/>
          </w:rPr>
          <w:t>МБУК «Краеведческий музей» города Рубцовска Алтайского края</w:t>
        </w:r>
      </w:hyperlink>
      <w:r w:rsidRPr="00FB484F">
        <w:rPr>
          <w:rFonts w:ascii="Times New Roman" w:hAnsi="Times New Roman" w:cs="Times New Roman"/>
          <w:sz w:val="28"/>
          <w:szCs w:val="28"/>
        </w:rPr>
        <w:t xml:space="preserve"> (отдел искусств);</w:t>
      </w:r>
    </w:p>
    <w:p w:rsidR="00FB484F" w:rsidRPr="00FB484F" w:rsidRDefault="00FB484F" w:rsidP="00FB48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 xml:space="preserve">-Договор о совместной деятельности с МБУК МБУК «Краеведческий музей» города Рубцовска структурным подразделением «Картинная галерея им. В.В.Тихонова»; 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 xml:space="preserve">- МКУ «Управление культуры, спорта и молодежной политики» г.Рубцовска. 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>Также МБУДО «ДХШ» г.Рубцовска взаимодействует с: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>- Учреждениями библиотечной системы МКУ «Управление культуры, спорта и молодежной политики» г.Рубцовска;</w:t>
      </w:r>
    </w:p>
    <w:p w:rsidR="00FB484F" w:rsidRPr="00FB198F" w:rsidRDefault="00FB484F" w:rsidP="00FB484F">
      <w:pPr>
        <w:pStyle w:val="12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198F">
        <w:rPr>
          <w:rFonts w:ascii="Times New Roman" w:hAnsi="Times New Roman" w:cs="Times New Roman"/>
          <w:sz w:val="28"/>
          <w:szCs w:val="28"/>
        </w:rPr>
        <w:t>-МБУДО ЦВР «Малая Академия», территория «Чудо-сад» для прохождения учебного пленэра обучающимися ДХШ;</w:t>
      </w:r>
    </w:p>
    <w:p w:rsidR="00FB484F" w:rsidRPr="00FB198F" w:rsidRDefault="00FB484F" w:rsidP="00FB484F">
      <w:pPr>
        <w:pStyle w:val="12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198F">
        <w:rPr>
          <w:rFonts w:ascii="Times New Roman" w:hAnsi="Times New Roman" w:cs="Times New Roman"/>
          <w:sz w:val="28"/>
          <w:szCs w:val="28"/>
        </w:rPr>
        <w:t>- МБУДО «ДМШ №1», МБУДО «ДМШ №2»,  МБУДО «ДМШ №3» г.Рубцовска;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>- АлтГТУ им. Ползунова г. Барнаул;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B484F">
        <w:rPr>
          <w:rFonts w:ascii="Times New Roman" w:hAnsi="Times New Roman" w:cs="Times New Roman"/>
          <w:sz w:val="28"/>
          <w:szCs w:val="28"/>
        </w:rPr>
        <w:t>- НГУАДИ (Новосибирский университет архитектуры и дизайна);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FB484F">
        <w:rPr>
          <w:rFonts w:ascii="Times New Roman" w:hAnsi="Times New Roman" w:cs="Times New Roman"/>
          <w:sz w:val="28"/>
          <w:szCs w:val="28"/>
        </w:rPr>
        <w:t xml:space="preserve">- </w:t>
      </w:r>
      <w:r w:rsidRPr="00FB484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Рубцовский индустриальный институт (филиал) ФГБОУ ВО «Алтайский государственный технический университет им. И.И.Ползунова».</w:t>
      </w:r>
    </w:p>
    <w:p w:rsidR="00FB484F" w:rsidRPr="00FB484F" w:rsidRDefault="00FB484F" w:rsidP="00FB484F">
      <w:pPr>
        <w:pStyle w:val="ab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FB484F" w:rsidRPr="00FB484F" w:rsidRDefault="00FB484F" w:rsidP="00FB484F">
      <w:pPr>
        <w:tabs>
          <w:tab w:val="left" w:pos="993"/>
        </w:tabs>
        <w:spacing w:after="120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5B1158" w:rsidRPr="00FB484F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311" w:line="270" w:lineRule="exact"/>
        <w:ind w:left="2600" w:right="20"/>
        <w:rPr>
          <w:b/>
        </w:rPr>
      </w:pPr>
      <w:bookmarkStart w:id="8" w:name="bookmark10"/>
      <w:r w:rsidRPr="00FB484F">
        <w:rPr>
          <w:b/>
        </w:rPr>
        <w:t>Характеристика социального заказа на образовательные услуги и его влияние на деятельность школы</w:t>
      </w:r>
      <w:bookmarkEnd w:id="8"/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086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Социальный заказ общества на образовательные услуги заключается в удовлетворении потребности в воспитании общекультурной личности, готовой к творческой деятельности, способной, реализуя свои индивидуальные запросы, решать проблемы общества.</w:t>
      </w:r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321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Социальный заказ в современных условиях предполагает построение образовательного пространства школы, в котором каждый учащийся школы будет воспитываться в атмосфере творчества, доброжелательности, эмоционально-нравственной отзывчивости, и профессиональной требовательности. Этому требованию отвечает идея личностно- ориентированного образования.</w:t>
      </w:r>
    </w:p>
    <w:p w:rsidR="005B1158" w:rsidRPr="0009567B" w:rsidRDefault="007963FD">
      <w:pPr>
        <w:pStyle w:val="41"/>
        <w:shd w:val="clear" w:color="auto" w:fill="auto"/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Личностно-ориентированное образование предполагает выявление и раскрытие способностей учащегося, самоопределение личностно-значимых и общественно-приемлемых целей, самореализации в творческой деятельности.</w:t>
      </w:r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076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 xml:space="preserve">Развитие личности и раскрытие ее способностей неразрывно связано с адаптацией учащихся в социуме - школа должна организовать комфортное </w:t>
      </w:r>
      <w:r w:rsidRPr="0009567B">
        <w:rPr>
          <w:sz w:val="28"/>
          <w:szCs w:val="28"/>
        </w:rPr>
        <w:lastRenderedPageBreak/>
        <w:t>коммуникативное пространство для общения со сверстниками и взрослыми.</w:t>
      </w:r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196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Важную роль в воспитании учащихся является формирование навыков здорового образа жизни, которое может осуществляться не только созданием требуемых здоровье сберегающих условий и применения технологий в образовательном процессе, но и путем направления творческих интересов учащихся.</w:t>
      </w:r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074"/>
        </w:tabs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Основные принципы социального заказа: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217"/>
        </w:tabs>
        <w:ind w:left="20" w:right="20"/>
        <w:rPr>
          <w:sz w:val="28"/>
          <w:szCs w:val="28"/>
        </w:rPr>
      </w:pPr>
      <w:r w:rsidRPr="0009567B">
        <w:rPr>
          <w:sz w:val="28"/>
          <w:szCs w:val="28"/>
        </w:rPr>
        <w:t>государство - подготовка выпускников школы как мыслящих, деятельных социализированных личностей, уважающих и принимающих духовные и культурные ценности разных народов, со сформированными эстетическими взглядами, нравственными установками, обладающими потребностями в общении с духовными ценностями, обладающие культурой здорового и безопасного образа жизни;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313"/>
        </w:tabs>
        <w:ind w:left="20" w:right="20"/>
        <w:rPr>
          <w:sz w:val="28"/>
          <w:szCs w:val="28"/>
        </w:rPr>
      </w:pPr>
      <w:r w:rsidRPr="0009567B">
        <w:rPr>
          <w:sz w:val="28"/>
          <w:szCs w:val="28"/>
        </w:rPr>
        <w:t>город - выпускники школы должны стать основой будущих кадров образовательных организаций профессионального и дополнительного образования;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250"/>
        </w:tabs>
        <w:ind w:left="20" w:right="20"/>
        <w:rPr>
          <w:sz w:val="28"/>
          <w:szCs w:val="28"/>
        </w:rPr>
      </w:pPr>
      <w:r w:rsidRPr="0009567B">
        <w:rPr>
          <w:sz w:val="28"/>
          <w:szCs w:val="28"/>
        </w:rPr>
        <w:t>родители - заинтересованы в воспитании интеллектуально, эстетически, нравственно развитого ребенка, приверженного к здоровому и безопасному образу жизни;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538"/>
        </w:tabs>
        <w:ind w:left="20" w:right="20"/>
        <w:rPr>
          <w:sz w:val="28"/>
          <w:szCs w:val="28"/>
        </w:rPr>
      </w:pPr>
      <w:r w:rsidRPr="0009567B">
        <w:rPr>
          <w:sz w:val="28"/>
          <w:szCs w:val="28"/>
        </w:rPr>
        <w:t>учащийся - удовлетворить индивидуальные потребности в интеллектуальном, художественно-эстетическом и нравственном развитии, профессиональной ориентации, социализации и адаптации к жизни в обществе.</w:t>
      </w:r>
    </w:p>
    <w:p w:rsidR="005B1158" w:rsidRPr="0009567B" w:rsidRDefault="007963FD">
      <w:pPr>
        <w:pStyle w:val="41"/>
        <w:numPr>
          <w:ilvl w:val="0"/>
          <w:numId w:val="24"/>
        </w:numPr>
        <w:shd w:val="clear" w:color="auto" w:fill="auto"/>
        <w:tabs>
          <w:tab w:val="left" w:pos="1065"/>
        </w:tabs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Влияние социального заказа на деятельность школы: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98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сохранение накопленного педагогического опыта и лучших традиций педагогики в школе;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9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построение отношений преподавателя и учащегося - на основе взаимного уважения, сотрудничества;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26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использование оптимальных педагогических методов и технологий, качественного и содержательного учебного материала;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4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организация учебно-методической работы, основными составляющими которой являются: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86"/>
        </w:tabs>
        <w:spacing w:line="34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обновление учебных программ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86"/>
        </w:tabs>
        <w:spacing w:line="34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система проведения открытых уроков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86"/>
        </w:tabs>
        <w:spacing w:line="346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обобщение педагогического опыта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93"/>
        </w:tabs>
        <w:spacing w:line="317" w:lineRule="exact"/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распространение передового педагогического опыта на методических объединениях педагогов</w:t>
      </w:r>
    </w:p>
    <w:p w:rsidR="005B1158" w:rsidRPr="0009567B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77"/>
        </w:tabs>
        <w:spacing w:line="270" w:lineRule="exact"/>
        <w:ind w:left="20" w:firstLine="560"/>
        <w:rPr>
          <w:sz w:val="28"/>
          <w:szCs w:val="28"/>
        </w:rPr>
      </w:pPr>
      <w:r w:rsidRPr="0009567B">
        <w:rPr>
          <w:sz w:val="28"/>
          <w:szCs w:val="28"/>
        </w:rPr>
        <w:t>участие в семинарах, конференциях, мастер-классах;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042"/>
        </w:tabs>
        <w:spacing w:after="308" w:line="326" w:lineRule="exact"/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стимулирование мотивации учащихся в совершенствовании творческой деятельности, посредством участия их в конкурсах и олимпиадах различного уровня.</w:t>
      </w:r>
    </w:p>
    <w:p w:rsidR="00FB484F" w:rsidRPr="00FB484F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1290"/>
        </w:tabs>
        <w:spacing w:before="0" w:after="116" w:line="317" w:lineRule="exact"/>
        <w:ind w:left="580" w:right="360" w:firstLine="0"/>
        <w:rPr>
          <w:b/>
        </w:rPr>
      </w:pPr>
      <w:bookmarkStart w:id="9" w:name="bookmark11"/>
      <w:r w:rsidRPr="00FB484F">
        <w:rPr>
          <w:b/>
        </w:rPr>
        <w:lastRenderedPageBreak/>
        <w:t xml:space="preserve">Цели и задачи совершенствования образовательного процесса школы. Приоритетные направления программы </w:t>
      </w:r>
    </w:p>
    <w:p w:rsidR="005B1158" w:rsidRDefault="007963FD" w:rsidP="00FB484F">
      <w:pPr>
        <w:pStyle w:val="43"/>
        <w:keepNext/>
        <w:keepLines/>
        <w:shd w:val="clear" w:color="auto" w:fill="auto"/>
        <w:tabs>
          <w:tab w:val="left" w:pos="1290"/>
        </w:tabs>
        <w:spacing w:before="0" w:after="116" w:line="317" w:lineRule="exact"/>
        <w:ind w:left="580" w:right="360" w:firstLine="0"/>
      </w:pPr>
      <w:r>
        <w:rPr>
          <w:rStyle w:val="414pt"/>
        </w:rPr>
        <w:t>3.1 Группы целей: стратегические, тактические, оперативные</w:t>
      </w:r>
      <w:bookmarkEnd w:id="9"/>
    </w:p>
    <w:p w:rsidR="005B1158" w:rsidRPr="0009567B" w:rsidRDefault="007963FD">
      <w:pPr>
        <w:pStyle w:val="41"/>
        <w:numPr>
          <w:ilvl w:val="0"/>
          <w:numId w:val="25"/>
        </w:numPr>
        <w:shd w:val="clear" w:color="auto" w:fill="auto"/>
        <w:tabs>
          <w:tab w:val="left" w:pos="1354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Стратегическая цель - создание учреждения дополнительного образования работающего в соответствии с социальным заказом по воспитанию личности, уважающей и принимающей духовные и культурные ценности разных народов, развитию способностей детей в области изобразительного искусства, их личностного, социального и профессионального самоопределения.</w:t>
      </w:r>
    </w:p>
    <w:p w:rsidR="005B1158" w:rsidRPr="0009567B" w:rsidRDefault="007963FD">
      <w:pPr>
        <w:pStyle w:val="43"/>
        <w:keepNext/>
        <w:keepLines/>
        <w:numPr>
          <w:ilvl w:val="0"/>
          <w:numId w:val="25"/>
        </w:numPr>
        <w:shd w:val="clear" w:color="auto" w:fill="auto"/>
        <w:tabs>
          <w:tab w:val="left" w:pos="1281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bookmarkStart w:id="10" w:name="bookmark12"/>
      <w:r w:rsidRPr="0009567B">
        <w:rPr>
          <w:sz w:val="28"/>
          <w:szCs w:val="28"/>
        </w:rPr>
        <w:t>Тактические цели:</w:t>
      </w:r>
      <w:bookmarkEnd w:id="10"/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220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обеспечение необходимой нормативной документацией, регламентирующей деятельность школы в соответствии с современным законодательством РФ;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07"/>
        </w:tabs>
        <w:ind w:left="20" w:right="20" w:firstLine="560"/>
        <w:rPr>
          <w:sz w:val="28"/>
          <w:szCs w:val="28"/>
        </w:rPr>
      </w:pPr>
      <w:r w:rsidRPr="0009567B">
        <w:rPr>
          <w:sz w:val="28"/>
          <w:szCs w:val="28"/>
        </w:rPr>
        <w:t>разработка новых подходов к организации образовательной среды с использованием инновационных технологий;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402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формирование творческой атмосферы, обстановки доброжелательности, эмоционально-нравственной отзывчивости и профессиональной требовательности;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88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формирование высокопрофессионального педагогического коллектива школы;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8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развитие материально-технической базы школы.</w:t>
      </w:r>
    </w:p>
    <w:p w:rsidR="005B1158" w:rsidRPr="0009567B" w:rsidRDefault="007963FD">
      <w:pPr>
        <w:pStyle w:val="320"/>
        <w:keepNext/>
        <w:keepLines/>
        <w:numPr>
          <w:ilvl w:val="0"/>
          <w:numId w:val="25"/>
        </w:numPr>
        <w:shd w:val="clear" w:color="auto" w:fill="auto"/>
        <w:tabs>
          <w:tab w:val="left" w:pos="1301"/>
        </w:tabs>
        <w:spacing w:line="322" w:lineRule="exact"/>
        <w:ind w:left="20" w:firstLine="580"/>
        <w:jc w:val="both"/>
        <w:rPr>
          <w:sz w:val="28"/>
          <w:szCs w:val="28"/>
        </w:rPr>
      </w:pPr>
      <w:bookmarkStart w:id="11" w:name="bookmark13"/>
      <w:r w:rsidRPr="0009567B">
        <w:rPr>
          <w:sz w:val="28"/>
          <w:szCs w:val="28"/>
        </w:rPr>
        <w:t>Оперативные цели:</w:t>
      </w:r>
      <w:bookmarkEnd w:id="11"/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32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разработка и своевременное внесение изменений в локальные нормативные акты школы, образовательные и учебные программы;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8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развитие инновационных проектов;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55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эффективное использование механизма аттестации педагогических кадров и совершенствование системы оплаты труда педагогических работников;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3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совершенствование системы управления и контроля школы;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93"/>
        </w:tabs>
        <w:spacing w:after="333"/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разработка плана поэтапного развития материально-технической базы школы (приобретение мебели, оборудования, библиотечного фонда).</w:t>
      </w:r>
    </w:p>
    <w:p w:rsidR="005B1158" w:rsidRDefault="007963F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696"/>
        </w:tabs>
        <w:spacing w:after="249" w:line="280" w:lineRule="exact"/>
      </w:pPr>
      <w:bookmarkStart w:id="12" w:name="bookmark14"/>
      <w:r>
        <w:t>Приоритетные направления развития</w:t>
      </w:r>
      <w:bookmarkEnd w:id="12"/>
    </w:p>
    <w:p w:rsidR="005B1158" w:rsidRPr="0009567B" w:rsidRDefault="007963FD">
      <w:pPr>
        <w:pStyle w:val="41"/>
        <w:numPr>
          <w:ilvl w:val="0"/>
          <w:numId w:val="27"/>
        </w:numPr>
        <w:shd w:val="clear" w:color="auto" w:fill="auto"/>
        <w:tabs>
          <w:tab w:val="left" w:pos="1225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Обеспечение высокого уровня качества образования посредством тщательного планирования методической работы, разработки и обновления образовательных программ, системы повышения квалификации преподавателей, получения квалификационных категорий педагогическими работниками.</w:t>
      </w:r>
    </w:p>
    <w:p w:rsidR="005B1158" w:rsidRPr="0009567B" w:rsidRDefault="007963FD">
      <w:pPr>
        <w:pStyle w:val="41"/>
        <w:numPr>
          <w:ilvl w:val="0"/>
          <w:numId w:val="27"/>
        </w:numPr>
        <w:shd w:val="clear" w:color="auto" w:fill="auto"/>
        <w:tabs>
          <w:tab w:val="left" w:pos="151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Использование в образовательном процессе современных педагогических технологий, реализация инновационных проектов.</w:t>
      </w:r>
    </w:p>
    <w:p w:rsidR="005B1158" w:rsidRPr="0009567B" w:rsidRDefault="007963FD">
      <w:pPr>
        <w:pStyle w:val="41"/>
        <w:numPr>
          <w:ilvl w:val="0"/>
          <w:numId w:val="27"/>
        </w:numPr>
        <w:shd w:val="clear" w:color="auto" w:fill="auto"/>
        <w:tabs>
          <w:tab w:val="left" w:pos="135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Активная конкурсная и выставочная деятельность учащихся на всех уровнях - от городского - до Международного.</w:t>
      </w:r>
    </w:p>
    <w:p w:rsidR="005B1158" w:rsidRPr="0009567B" w:rsidRDefault="007963FD">
      <w:pPr>
        <w:pStyle w:val="41"/>
        <w:numPr>
          <w:ilvl w:val="0"/>
          <w:numId w:val="27"/>
        </w:numPr>
        <w:shd w:val="clear" w:color="auto" w:fill="auto"/>
        <w:tabs>
          <w:tab w:val="left" w:pos="151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Развитие разнообразных платных образовательных услуг, удовлетворяющих потребности различных категорий населения.</w:t>
      </w:r>
    </w:p>
    <w:p w:rsidR="005B1158" w:rsidRPr="0009567B" w:rsidRDefault="007963FD">
      <w:pPr>
        <w:pStyle w:val="41"/>
        <w:numPr>
          <w:ilvl w:val="0"/>
          <w:numId w:val="27"/>
        </w:numPr>
        <w:shd w:val="clear" w:color="auto" w:fill="auto"/>
        <w:tabs>
          <w:tab w:val="left" w:pos="1503"/>
        </w:tabs>
        <w:spacing w:after="333"/>
        <w:ind w:left="20" w:right="20" w:firstLine="580"/>
        <w:rPr>
          <w:sz w:val="28"/>
          <w:szCs w:val="28"/>
        </w:rPr>
      </w:pPr>
      <w:r>
        <w:t xml:space="preserve">Развитие материально-технической базы: комплектация и обновление </w:t>
      </w:r>
      <w:r w:rsidRPr="0009567B">
        <w:rPr>
          <w:sz w:val="28"/>
          <w:szCs w:val="28"/>
        </w:rPr>
        <w:lastRenderedPageBreak/>
        <w:t>оборудования, технических средств обучения, учебной мебели, фонда учебной литературы, ремонт помещений.</w:t>
      </w:r>
    </w:p>
    <w:p w:rsidR="005B1158" w:rsidRPr="0009567B" w:rsidRDefault="007963FD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696"/>
        </w:tabs>
        <w:spacing w:after="244" w:line="280" w:lineRule="exact"/>
      </w:pPr>
      <w:bookmarkStart w:id="13" w:name="bookmark15"/>
      <w:r w:rsidRPr="0009567B">
        <w:t>Модель выпускника</w:t>
      </w:r>
      <w:bookmarkEnd w:id="13"/>
    </w:p>
    <w:p w:rsidR="005B1158" w:rsidRPr="0009567B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21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Учащиеся, завершившие обучение по дополнительным общеобразовательным программам, должны: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3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иметь развитые личностные качества, позволяющие уважать и принимать духовные и культурные ценности разных народов; эстетические взгляды, нравственные установки и потребности общения с духовными ценностями;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1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уметь самостоятельно воспринимать и оценивать культурные ценности;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26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иметь развитые личностные качества, способствующие освоению, в соответствии с программными требованиями, учебной информации, умению планировать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в образовательном процессе, уважительного отношения к иному мнению, художественно-эстетическимвзглядам,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B1158" w:rsidRPr="0009567B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599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Учащиеся, завершившие обучение по дополнительной предпрофессиональной общеобразовательной программе «Живопись», должны приобрести следующие знания, умения и навыки в предметных областях:</w:t>
      </w:r>
    </w:p>
    <w:p w:rsidR="005B1158" w:rsidRPr="0009567B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в области художественного творчества: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знания терминологии изобразительного искусства;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9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умений грамотно изображать с натуры и по памяти предметы (объекты)окружающего мира;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1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навыков анализа цветового строя произведений живописи;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37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07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навыков подготовки работ к экспозиции;</w:t>
      </w:r>
    </w:p>
    <w:p w:rsidR="005B1158" w:rsidRPr="0009567B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9567B">
        <w:rPr>
          <w:sz w:val="28"/>
          <w:szCs w:val="28"/>
        </w:rPr>
        <w:t>в области пленэрных занятий: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84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5B1158" w:rsidRPr="0009567B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50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 xml:space="preserve">знания способов передачи большого пространства, движущейся и постоянно меняющейся натуры, законов линейной перспективы, равновесия, </w:t>
      </w:r>
      <w:r w:rsidRPr="0009567B">
        <w:rPr>
          <w:sz w:val="28"/>
          <w:szCs w:val="28"/>
        </w:rPr>
        <w:lastRenderedPageBreak/>
        <w:t>плановости;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1"/>
        </w:tabs>
        <w:ind w:left="20" w:right="20" w:firstLine="580"/>
        <w:rPr>
          <w:sz w:val="28"/>
          <w:szCs w:val="28"/>
        </w:rPr>
      </w:pPr>
      <w:r w:rsidRPr="0009567B">
        <w:rPr>
          <w:sz w:val="28"/>
          <w:szCs w:val="28"/>
        </w:rPr>
        <w:t>умения изображать окружающую действительность, передавая</w:t>
      </w:r>
      <w:r w:rsidRPr="000845E5">
        <w:rPr>
          <w:sz w:val="28"/>
          <w:szCs w:val="28"/>
        </w:rPr>
        <w:t>световоздушную перспективу и естественную освещенность;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9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применять навыки, приобретенные на предметах «рисунок», «живопись», «композиция»;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истории искусства: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этапов развития изобразительного искусства;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03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99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5B1158" w:rsidRPr="000845E5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30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Результатом освоения программы «Живопись» с дополнительным годом обучения, сверх перечисленных в пункте 3.2.2. настоящей программы предметных областей, является приобретение учащимися следующих знаний, умений и навыков в предметных областях: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живописи: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55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классического художественного наследия, художественных школ;</w:t>
      </w:r>
    </w:p>
    <w:p w:rsidR="005B1158" w:rsidRPr="000845E5" w:rsidRDefault="007963FD">
      <w:pPr>
        <w:pStyle w:val="41"/>
        <w:shd w:val="clear" w:color="auto" w:fill="auto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-умения раскрывать образное и живописно-пластическое решение в творческих работах;</w:t>
      </w:r>
    </w:p>
    <w:p w:rsidR="005B1158" w:rsidRPr="000845E5" w:rsidRDefault="007963FD">
      <w:pPr>
        <w:pStyle w:val="41"/>
        <w:shd w:val="clear" w:color="auto" w:fill="auto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-умения использовать изобразительно-выразительные возможности рисунка и живописи;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32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самостоятельно применять различные художественные материалы и техники;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пленэрных занятий: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3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 закономерностях построения художественной формы, особенностях ее восприятия и воплощения;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передавать настроение, состояние в колористическом решении пейзажа;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31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сочетать различные виды этюдов, набросков в работе над композиционными эскизами;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0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техники работы над жанровым эскизом с подробной проработкой деталей;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истории искусства: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произведений изобразительного искусства;</w:t>
      </w:r>
    </w:p>
    <w:p w:rsidR="005B1158" w:rsidRPr="000845E5" w:rsidRDefault="007963FD">
      <w:pPr>
        <w:pStyle w:val="4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-умения узнавать изученные произведения изобразительного искусства и</w:t>
      </w:r>
    </w:p>
    <w:p w:rsidR="005B1158" w:rsidRPr="000845E5" w:rsidRDefault="007963FD">
      <w:pPr>
        <w:pStyle w:val="41"/>
        <w:shd w:val="clear" w:color="auto" w:fill="auto"/>
        <w:ind w:left="2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соотносить их с определенной эпохой и стилем;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восприятия современного искусства.</w:t>
      </w:r>
    </w:p>
    <w:p w:rsidR="005B1158" w:rsidRPr="000845E5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59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Учащиеся, завершившие обучение по дополнительной предпрофессиональной общеобразовательной программе «Декоративно</w:t>
      </w:r>
      <w:r w:rsidRPr="000845E5">
        <w:rPr>
          <w:sz w:val="28"/>
          <w:szCs w:val="28"/>
        </w:rPr>
        <w:softHyphen/>
        <w:t>прикладное творчество», должны приобрести следующие знания, умения и навыки в предметных областях: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художественного творчества: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4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lastRenderedPageBreak/>
        <w:t>знания основных видов народного художественного творчества;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75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4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грамотно изображать с натуры и по памяти предметы (объекты) окружающего мира;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1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22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копирования лучших образцов различных художественных ремесел;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работы в различных техниках и материалах;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07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подготовки работ к экспозиции;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пленэрных занятий: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55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способы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1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4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применять навыки, приобретенные на учебных предметах «рисунок», «живопись», «композиция»;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истории искусств: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42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этапов развития декоративно-прикладного и изобразительного искусства;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99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02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умения использовать полученные теоретические знания в художественно-творческой деятельности.</w:t>
      </w:r>
    </w:p>
    <w:p w:rsidR="005B1158" w:rsidRPr="000845E5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479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Результатом освоения программы «Декоративно-прикладное творчество» с дополнительным годом обучения, сверх перечисленных в пункте 3.2.4. настоящей программы предметных областей, является приобретение учащимися следующих знаний, умений и навыков в предметных областях: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художественного творчества</w:t>
      </w:r>
      <w:r w:rsidRPr="000845E5">
        <w:rPr>
          <w:rStyle w:val="102"/>
          <w:sz w:val="28"/>
          <w:szCs w:val="28"/>
        </w:rPr>
        <w:t>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4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методов и способов проектирования и моделирования изделий декоративно-прикладного искусства;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2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 xml:space="preserve">умения раскрывать образное и живописно-пластическое решение в </w:t>
      </w:r>
      <w:r w:rsidRPr="000845E5">
        <w:rPr>
          <w:sz w:val="28"/>
          <w:szCs w:val="28"/>
        </w:rPr>
        <w:lastRenderedPageBreak/>
        <w:t>художественно-творческих работах;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8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навыков самостоятельно применять различные художественные материалы и техники;</w:t>
      </w:r>
    </w:p>
    <w:p w:rsidR="005B1158" w:rsidRPr="000845E5" w:rsidRDefault="007963FD">
      <w:pPr>
        <w:pStyle w:val="10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 области пленэрных знаний: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8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закономерностей построения художественной формы и особенностей ее восприятия и воплощения;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31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умения сочетать различные виды этюдов, набросков в работе над композиционными эскизами;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4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навыков техники работы над эскизом с подробной проработкой деталей;</w:t>
      </w:r>
    </w:p>
    <w:p w:rsidR="005B1158" w:rsidRPr="000845E5" w:rsidRDefault="007963FD">
      <w:pPr>
        <w:pStyle w:val="101"/>
        <w:shd w:val="clear" w:color="auto" w:fill="auto"/>
        <w:ind w:left="20"/>
        <w:rPr>
          <w:sz w:val="28"/>
          <w:szCs w:val="28"/>
        </w:rPr>
      </w:pPr>
      <w:r w:rsidRPr="000845E5">
        <w:rPr>
          <w:sz w:val="28"/>
          <w:szCs w:val="28"/>
        </w:rPr>
        <w:t>в области истории искусств: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98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истории создания, стилистических особенностей лучших образцов изобразительного, декоративно-прикладного искусства и народного художественного творчества;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38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навыков восприятия современного искусства.</w:t>
      </w:r>
    </w:p>
    <w:p w:rsidR="005B1158" w:rsidRPr="000845E5" w:rsidRDefault="007963FD">
      <w:pPr>
        <w:pStyle w:val="41"/>
        <w:numPr>
          <w:ilvl w:val="0"/>
          <w:numId w:val="28"/>
        </w:numPr>
        <w:shd w:val="clear" w:color="auto" w:fill="auto"/>
        <w:tabs>
          <w:tab w:val="left" w:pos="1580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Учащиеся, завершившие обучение по дополнительным общеразвивающим общеобразовательным программам в области изобразительного, декоративно-прикладного искусства и дизайна, должны приобрести следующие знания, умения и навыки в предметных областях:</w:t>
      </w:r>
    </w:p>
    <w:p w:rsidR="005B1158" w:rsidRPr="000845E5" w:rsidRDefault="007963FD">
      <w:pPr>
        <w:pStyle w:val="101"/>
        <w:shd w:val="clear" w:color="auto" w:fill="auto"/>
        <w:ind w:left="20"/>
        <w:rPr>
          <w:sz w:val="28"/>
          <w:szCs w:val="28"/>
        </w:rPr>
      </w:pPr>
      <w:r w:rsidRPr="000845E5">
        <w:rPr>
          <w:sz w:val="28"/>
          <w:szCs w:val="28"/>
        </w:rPr>
        <w:t>в области художественно-творческой подготовки: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29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основ цветоведения;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89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симметрии-ассимметрии;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умения изображать с натуры и по памяти предметы (объекты) окружающего мира;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34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умения работать с различными материалами;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навыки организации плоскости листа, композиционного решения изображения;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38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навыки передачи формы, характера предмета;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38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навыки подготовки работ к экспозиции;</w:t>
      </w:r>
    </w:p>
    <w:p w:rsidR="005B1158" w:rsidRPr="000845E5" w:rsidRDefault="007963FD">
      <w:pPr>
        <w:pStyle w:val="101"/>
        <w:shd w:val="clear" w:color="auto" w:fill="auto"/>
        <w:ind w:left="20"/>
        <w:rPr>
          <w:sz w:val="28"/>
          <w:szCs w:val="28"/>
        </w:rPr>
      </w:pPr>
      <w:r w:rsidRPr="000845E5">
        <w:rPr>
          <w:sz w:val="28"/>
          <w:szCs w:val="28"/>
        </w:rPr>
        <w:t>в области историко-теоретической подготовки: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052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первичные знания о видах и жанрах изобразительного искусства/дизайна/ архитектуры;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88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первичные знания основных эстетических и стилевых направлений в области изобразительного искусства/дизайна/архитектуры, выдающихся отечественных и зарубежных произведений в области изобразительного искусства/дизайна/архитектуры, великих мастеров изобразительного искусства/дизайна/архитектуры;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94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основных средств выразительности изобразительного искусства/дизайна/архитектуры;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98"/>
        </w:tabs>
        <w:spacing w:after="341"/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знания наиболее употребляемой терминологии изобразительного искусства/дизайна/ архитектуры.</w:t>
      </w:r>
    </w:p>
    <w:p w:rsidR="005B1158" w:rsidRPr="000845E5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730"/>
        </w:tabs>
        <w:spacing w:before="0" w:after="0" w:line="270" w:lineRule="exact"/>
        <w:ind w:left="20" w:firstLine="0"/>
        <w:rPr>
          <w:b/>
          <w:sz w:val="28"/>
          <w:szCs w:val="28"/>
        </w:rPr>
      </w:pPr>
      <w:bookmarkStart w:id="14" w:name="bookmark16"/>
      <w:r w:rsidRPr="000845E5">
        <w:rPr>
          <w:b/>
          <w:sz w:val="28"/>
          <w:szCs w:val="28"/>
        </w:rPr>
        <w:lastRenderedPageBreak/>
        <w:t>Основные направления деятельности по реализации программы</w:t>
      </w:r>
      <w:bookmarkEnd w:id="14"/>
    </w:p>
    <w:p w:rsidR="00FB484F" w:rsidRPr="000845E5" w:rsidRDefault="00FB484F" w:rsidP="00FB484F">
      <w:pPr>
        <w:pStyle w:val="43"/>
        <w:keepNext/>
        <w:keepLines/>
        <w:shd w:val="clear" w:color="auto" w:fill="auto"/>
        <w:tabs>
          <w:tab w:val="left" w:pos="730"/>
        </w:tabs>
        <w:spacing w:before="0" w:after="0" w:line="270" w:lineRule="exact"/>
        <w:ind w:left="20" w:firstLine="0"/>
        <w:rPr>
          <w:b/>
          <w:sz w:val="28"/>
          <w:szCs w:val="28"/>
        </w:rPr>
      </w:pPr>
    </w:p>
    <w:p w:rsidR="005B1158" w:rsidRPr="000845E5" w:rsidRDefault="007963FD">
      <w:pPr>
        <w:pStyle w:val="41"/>
        <w:numPr>
          <w:ilvl w:val="0"/>
          <w:numId w:val="29"/>
        </w:numPr>
        <w:shd w:val="clear" w:color="auto" w:fill="auto"/>
        <w:tabs>
          <w:tab w:val="left" w:pos="1215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Создание условий для повышения качества и эффективности образовательного процесса: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3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разработка и обновление дополнительных общеобразовательных программ, отвечающих достижениям современной культурной среды;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56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использование результатов методической работы педагогов и передового педагогического опыта, в том числе путем приглашения ведущих преподавателей детских школ искусств и образовательных организаций среднего профессионального образования г. Москвы, г. Санкт-Петербурга и других крупных городов России;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использование современных информационных технологий в образовательном процессе;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22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поддержка преподавателей и учащихся, демонстрирующих высокий профессиональный уровень;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74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широта охвата различных категорий детского населения города, в том числе, посредством расширения спектра платных образовательных услуг.</w:t>
      </w:r>
    </w:p>
    <w:p w:rsidR="005B1158" w:rsidRPr="000845E5" w:rsidRDefault="007963FD">
      <w:pPr>
        <w:pStyle w:val="41"/>
        <w:numPr>
          <w:ilvl w:val="0"/>
          <w:numId w:val="29"/>
        </w:numPr>
        <w:shd w:val="clear" w:color="auto" w:fill="auto"/>
        <w:tabs>
          <w:tab w:val="left" w:pos="1065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Проведение воспитательной работы с учащимися: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69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деятельность по формированию культурно-эстетической среды города и области - выставочная и просветительская деятельность для населения;</w:t>
      </w:r>
    </w:p>
    <w:p w:rsidR="005B1158" w:rsidRPr="000845E5" w:rsidRDefault="007963FD">
      <w:pPr>
        <w:pStyle w:val="41"/>
        <w:numPr>
          <w:ilvl w:val="0"/>
          <w:numId w:val="29"/>
        </w:numPr>
        <w:shd w:val="clear" w:color="auto" w:fill="auto"/>
        <w:tabs>
          <w:tab w:val="left" w:pos="1065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Проектная, грантовая, имиджевая деятельность: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79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реализация инновационных проектов культурно-просветительского характера (приложение 1);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85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развитие грантовой деятельности школы, путем участия в Федеральных целевых программах;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31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развитие рекламно-информационной деятельности, в том числе по формированию привлекательного имиджа школы;</w:t>
      </w:r>
    </w:p>
    <w:p w:rsidR="005B1158" w:rsidRPr="000845E5" w:rsidRDefault="007963FD">
      <w:pPr>
        <w:pStyle w:val="41"/>
        <w:numPr>
          <w:ilvl w:val="0"/>
          <w:numId w:val="29"/>
        </w:numPr>
        <w:shd w:val="clear" w:color="auto" w:fill="auto"/>
        <w:tabs>
          <w:tab w:val="left" w:pos="1306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Создание условий для развития эффективного управления деятельностью школы: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13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совершенствование системы управления школой через развитие деятельности коллегиальных и представительных органов работников, учащихся, их родителей (законных представителей).</w:t>
      </w:r>
    </w:p>
    <w:p w:rsidR="005B1158" w:rsidRPr="000845E5" w:rsidRDefault="007963FD">
      <w:pPr>
        <w:pStyle w:val="41"/>
        <w:numPr>
          <w:ilvl w:val="0"/>
          <w:numId w:val="29"/>
        </w:numPr>
        <w:shd w:val="clear" w:color="auto" w:fill="auto"/>
        <w:tabs>
          <w:tab w:val="left" w:pos="1090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>Кадровое ресурсное обеспечение деятельности школы, посредством повышения профессионального мастерства преподавателей и перевода на «эффективный контракт».</w:t>
      </w:r>
    </w:p>
    <w:p w:rsidR="005B1158" w:rsidRPr="000845E5" w:rsidRDefault="007963FD">
      <w:pPr>
        <w:pStyle w:val="41"/>
        <w:numPr>
          <w:ilvl w:val="0"/>
          <w:numId w:val="30"/>
        </w:numPr>
        <w:shd w:val="clear" w:color="auto" w:fill="auto"/>
        <w:tabs>
          <w:tab w:val="left" w:pos="1065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Административно-хозяйственная работа: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34"/>
        </w:tabs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укрепление материально-технической базы школы;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43"/>
        </w:tabs>
        <w:spacing w:after="341"/>
        <w:ind w:left="20" w:firstLine="560"/>
        <w:rPr>
          <w:sz w:val="28"/>
          <w:szCs w:val="28"/>
        </w:rPr>
      </w:pPr>
      <w:r w:rsidRPr="000845E5">
        <w:rPr>
          <w:sz w:val="28"/>
          <w:szCs w:val="28"/>
        </w:rPr>
        <w:t>совершенствование методов административной работы.</w:t>
      </w:r>
    </w:p>
    <w:p w:rsidR="005B1158" w:rsidRPr="000845E5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1270"/>
        </w:tabs>
        <w:spacing w:before="0" w:after="246" w:line="270" w:lineRule="exact"/>
        <w:ind w:left="2940" w:right="480" w:hanging="2380"/>
        <w:rPr>
          <w:b/>
          <w:sz w:val="28"/>
          <w:szCs w:val="28"/>
        </w:rPr>
      </w:pPr>
      <w:bookmarkStart w:id="15" w:name="bookmark17"/>
      <w:r w:rsidRPr="000845E5">
        <w:rPr>
          <w:b/>
          <w:sz w:val="28"/>
          <w:szCs w:val="28"/>
        </w:rPr>
        <w:t>Программно-методическое обеспечение учебного материала и педагогические технологии</w:t>
      </w:r>
      <w:bookmarkEnd w:id="15"/>
    </w:p>
    <w:p w:rsidR="005B1158" w:rsidRPr="000845E5" w:rsidRDefault="007963FD">
      <w:pPr>
        <w:pStyle w:val="41"/>
        <w:numPr>
          <w:ilvl w:val="0"/>
          <w:numId w:val="31"/>
        </w:numPr>
        <w:shd w:val="clear" w:color="auto" w:fill="auto"/>
        <w:tabs>
          <w:tab w:val="left" w:pos="1436"/>
        </w:tabs>
        <w:ind w:left="20" w:right="20" w:firstLine="560"/>
        <w:rPr>
          <w:sz w:val="28"/>
          <w:szCs w:val="28"/>
        </w:rPr>
      </w:pPr>
      <w:r w:rsidRPr="000845E5">
        <w:rPr>
          <w:sz w:val="28"/>
          <w:szCs w:val="28"/>
        </w:rPr>
        <w:t xml:space="preserve">Направления методической работы: учебно-методическая и научно-методическая. Учебно-методическая работа является обязательной для всех </w:t>
      </w:r>
      <w:r w:rsidRPr="000845E5">
        <w:rPr>
          <w:sz w:val="28"/>
          <w:szCs w:val="28"/>
        </w:rPr>
        <w:lastRenderedPageBreak/>
        <w:t>преподавателей.</w:t>
      </w:r>
    </w:p>
    <w:p w:rsidR="005B1158" w:rsidRPr="000845E5" w:rsidRDefault="007963FD">
      <w:pPr>
        <w:pStyle w:val="4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5.2. Учебно-методическая работа включает в себя:</w:t>
      </w:r>
    </w:p>
    <w:p w:rsidR="005B1158" w:rsidRPr="000845E5" w:rsidRDefault="007963FD">
      <w:pPr>
        <w:pStyle w:val="41"/>
        <w:numPr>
          <w:ilvl w:val="0"/>
          <w:numId w:val="32"/>
        </w:numPr>
        <w:shd w:val="clear" w:color="auto" w:fill="auto"/>
        <w:tabs>
          <w:tab w:val="left" w:pos="142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Применение учебно-методического комплекса, включающего в себя нормативный пакет документов: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примерная программа по учебному предмету;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99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обновление примерных дополнительных общеобразовательных программ;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58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календарно-тематическое планирование учебного материала.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92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разработка и обновление фонда оценочных средств, экзаменационных</w:t>
      </w:r>
    </w:p>
    <w:p w:rsidR="005B1158" w:rsidRPr="000845E5" w:rsidRDefault="007963FD">
      <w:pPr>
        <w:pStyle w:val="41"/>
        <w:shd w:val="clear" w:color="auto" w:fill="auto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материалов для проведения промежуточной и итоговой аттестации.</w:t>
      </w:r>
    </w:p>
    <w:p w:rsidR="005B1158" w:rsidRPr="000845E5" w:rsidRDefault="007963FD">
      <w:pPr>
        <w:pStyle w:val="41"/>
        <w:numPr>
          <w:ilvl w:val="0"/>
          <w:numId w:val="32"/>
        </w:numPr>
        <w:shd w:val="clear" w:color="auto" w:fill="auto"/>
        <w:tabs>
          <w:tab w:val="left" w:pos="1441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Обеспечение образовательного процесса наглядным материалом, натурным материалом (включая натюрмортный фонд, гипсовые тела, чучела птиц и животных), учебными, методическими пособиями.</w:t>
      </w:r>
    </w:p>
    <w:p w:rsidR="005B1158" w:rsidRPr="000845E5" w:rsidRDefault="007963FD">
      <w:pPr>
        <w:pStyle w:val="41"/>
        <w:numPr>
          <w:ilvl w:val="0"/>
          <w:numId w:val="32"/>
        </w:numPr>
        <w:shd w:val="clear" w:color="auto" w:fill="auto"/>
        <w:tabs>
          <w:tab w:val="left" w:pos="145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Обеспечение образовательной деятельности учебной литературой, альбомами, энциклопедиями, электронными ресурсами.</w:t>
      </w:r>
    </w:p>
    <w:p w:rsidR="005B1158" w:rsidRPr="000845E5" w:rsidRDefault="007963FD">
      <w:pPr>
        <w:pStyle w:val="41"/>
        <w:numPr>
          <w:ilvl w:val="0"/>
          <w:numId w:val="32"/>
        </w:numPr>
        <w:shd w:val="clear" w:color="auto" w:fill="auto"/>
        <w:tabs>
          <w:tab w:val="left" w:pos="143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Использование в образовательной деятельности педагогических технологий: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77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по уровню применения: общепедагогических, предметных, локальных (модульных);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98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по ориентации на личностные структуры: информационных, эмоционально-художественных, эвристических и прикладных;</w:t>
      </w:r>
    </w:p>
    <w:p w:rsidR="005B1158" w:rsidRPr="000845E5" w:rsidRDefault="007963FD">
      <w:pPr>
        <w:pStyle w:val="41"/>
        <w:numPr>
          <w:ilvl w:val="0"/>
          <w:numId w:val="6"/>
        </w:numPr>
        <w:shd w:val="clear" w:color="auto" w:fill="auto"/>
        <w:tabs>
          <w:tab w:val="left" w:pos="88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по позиции учащегося в образовательном процессе: личностно</w:t>
      </w:r>
      <w:r w:rsidRPr="000845E5">
        <w:rPr>
          <w:sz w:val="28"/>
          <w:szCs w:val="28"/>
        </w:rPr>
        <w:softHyphen/>
        <w:t>ориентированных.</w:t>
      </w:r>
    </w:p>
    <w:p w:rsidR="005B1158" w:rsidRPr="000845E5" w:rsidRDefault="007963FD">
      <w:pPr>
        <w:pStyle w:val="41"/>
        <w:numPr>
          <w:ilvl w:val="0"/>
          <w:numId w:val="33"/>
        </w:numPr>
        <w:shd w:val="clear" w:color="auto" w:fill="auto"/>
        <w:tabs>
          <w:tab w:val="left" w:pos="1075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Научно-методическая работа включает в себя:</w:t>
      </w:r>
    </w:p>
    <w:p w:rsidR="005B1158" w:rsidRPr="000845E5" w:rsidRDefault="007963FD">
      <w:pPr>
        <w:pStyle w:val="41"/>
        <w:numPr>
          <w:ilvl w:val="0"/>
          <w:numId w:val="34"/>
        </w:numPr>
        <w:shd w:val="clear" w:color="auto" w:fill="auto"/>
        <w:tabs>
          <w:tab w:val="left" w:pos="132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Изучение и обобщение передового педагогического опыта путем приглашения ведущих преподавателей детских школ искусств и образовательных организаций среднего профессионального образования г. Москвы, г. Санкт-Петербурга и других крупных городов России;</w:t>
      </w:r>
    </w:p>
    <w:p w:rsidR="005B1158" w:rsidRPr="000845E5" w:rsidRDefault="007963FD">
      <w:pPr>
        <w:pStyle w:val="41"/>
        <w:numPr>
          <w:ilvl w:val="0"/>
          <w:numId w:val="34"/>
        </w:numPr>
        <w:shd w:val="clear" w:color="auto" w:fill="auto"/>
        <w:tabs>
          <w:tab w:val="left" w:pos="1465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Разработка методик преподавания по отдельным учебным предметам;</w:t>
      </w:r>
    </w:p>
    <w:p w:rsidR="005B1158" w:rsidRPr="000845E5" w:rsidRDefault="007963FD">
      <w:pPr>
        <w:pStyle w:val="41"/>
        <w:numPr>
          <w:ilvl w:val="0"/>
          <w:numId w:val="34"/>
        </w:numPr>
        <w:shd w:val="clear" w:color="auto" w:fill="auto"/>
        <w:tabs>
          <w:tab w:val="left" w:pos="1291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Совершенствование педагогического мастерства преподавателей;</w:t>
      </w:r>
    </w:p>
    <w:p w:rsidR="005B1158" w:rsidRPr="000845E5" w:rsidRDefault="007963FD">
      <w:pPr>
        <w:pStyle w:val="41"/>
        <w:numPr>
          <w:ilvl w:val="0"/>
          <w:numId w:val="34"/>
        </w:numPr>
        <w:shd w:val="clear" w:color="auto" w:fill="auto"/>
        <w:tabs>
          <w:tab w:val="left" w:pos="1282"/>
        </w:tabs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Выступление на семинарах, конференциях;</w:t>
      </w:r>
    </w:p>
    <w:p w:rsidR="005B1158" w:rsidRPr="000845E5" w:rsidRDefault="007963FD">
      <w:pPr>
        <w:pStyle w:val="41"/>
        <w:numPr>
          <w:ilvl w:val="0"/>
          <w:numId w:val="34"/>
        </w:numPr>
        <w:shd w:val="clear" w:color="auto" w:fill="auto"/>
        <w:tabs>
          <w:tab w:val="left" w:pos="1887"/>
        </w:tabs>
        <w:spacing w:after="341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Разработка новых примерных дополнительных общеобразовательных программ.</w:t>
      </w:r>
    </w:p>
    <w:p w:rsidR="005B1158" w:rsidRPr="000845E5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730"/>
        </w:tabs>
        <w:spacing w:before="0" w:after="301" w:line="270" w:lineRule="exact"/>
        <w:ind w:left="20" w:firstLine="0"/>
        <w:jc w:val="center"/>
        <w:rPr>
          <w:b/>
          <w:sz w:val="28"/>
          <w:szCs w:val="28"/>
        </w:rPr>
      </w:pPr>
      <w:bookmarkStart w:id="16" w:name="bookmark18"/>
      <w:r w:rsidRPr="000845E5">
        <w:rPr>
          <w:b/>
          <w:sz w:val="28"/>
          <w:szCs w:val="28"/>
        </w:rPr>
        <w:t>Развитие управленческой деятельности школы</w:t>
      </w:r>
      <w:bookmarkEnd w:id="16"/>
    </w:p>
    <w:p w:rsidR="005B1158" w:rsidRPr="000845E5" w:rsidRDefault="007963FD">
      <w:pPr>
        <w:pStyle w:val="41"/>
        <w:numPr>
          <w:ilvl w:val="0"/>
          <w:numId w:val="35"/>
        </w:numPr>
        <w:shd w:val="clear" w:color="auto" w:fill="auto"/>
        <w:tabs>
          <w:tab w:val="left" w:pos="113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 xml:space="preserve">Создание Совета родителей и учащихся </w:t>
      </w:r>
      <w:r w:rsidRPr="000845E5">
        <w:rPr>
          <w:rStyle w:val="23"/>
          <w:sz w:val="28"/>
          <w:szCs w:val="28"/>
        </w:rPr>
        <w:t>шк</w:t>
      </w:r>
      <w:r w:rsidRPr="000845E5">
        <w:rPr>
          <w:sz w:val="28"/>
          <w:szCs w:val="28"/>
        </w:rPr>
        <w:t>олы и активизация его деятельности.</w:t>
      </w:r>
    </w:p>
    <w:p w:rsidR="005B1158" w:rsidRPr="000845E5" w:rsidRDefault="007963FD">
      <w:pPr>
        <w:pStyle w:val="41"/>
        <w:numPr>
          <w:ilvl w:val="0"/>
          <w:numId w:val="35"/>
        </w:numPr>
        <w:shd w:val="clear" w:color="auto" w:fill="auto"/>
        <w:tabs>
          <w:tab w:val="left" w:pos="1225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Активизация и координирование деятельности коллегиальных органов управления школы.</w:t>
      </w:r>
    </w:p>
    <w:p w:rsidR="005B1158" w:rsidRPr="000845E5" w:rsidRDefault="007963FD">
      <w:pPr>
        <w:pStyle w:val="41"/>
        <w:numPr>
          <w:ilvl w:val="0"/>
          <w:numId w:val="35"/>
        </w:numPr>
        <w:shd w:val="clear" w:color="auto" w:fill="auto"/>
        <w:tabs>
          <w:tab w:val="left" w:pos="1143"/>
        </w:tabs>
        <w:spacing w:after="341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 xml:space="preserve">Определение педагогической маркетинговой стратегии и тактики развития деятельности школы - изучение рынка образовательных услуг, спроса </w:t>
      </w:r>
      <w:r w:rsidRPr="000845E5">
        <w:rPr>
          <w:sz w:val="28"/>
          <w:szCs w:val="28"/>
        </w:rPr>
        <w:lastRenderedPageBreak/>
        <w:t>потребителей на образовательные услуги, в целях удовлетворенности родителей и учащихся спектром и качеством предоставляемых услуг.</w:t>
      </w:r>
    </w:p>
    <w:p w:rsidR="005B1158" w:rsidRPr="000845E5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2240"/>
        </w:tabs>
        <w:spacing w:before="0" w:after="301" w:line="270" w:lineRule="exact"/>
        <w:ind w:left="1520" w:firstLine="0"/>
        <w:rPr>
          <w:b/>
          <w:sz w:val="28"/>
          <w:szCs w:val="28"/>
        </w:rPr>
      </w:pPr>
      <w:bookmarkStart w:id="17" w:name="bookmark19"/>
      <w:r w:rsidRPr="000845E5">
        <w:rPr>
          <w:b/>
          <w:sz w:val="28"/>
          <w:szCs w:val="28"/>
        </w:rPr>
        <w:t>Управление процессом реализации программы</w:t>
      </w:r>
      <w:bookmarkEnd w:id="17"/>
    </w:p>
    <w:p w:rsidR="005B1158" w:rsidRPr="000845E5" w:rsidRDefault="007963FD">
      <w:pPr>
        <w:pStyle w:val="41"/>
        <w:numPr>
          <w:ilvl w:val="0"/>
          <w:numId w:val="36"/>
        </w:numPr>
        <w:shd w:val="clear" w:color="auto" w:fill="auto"/>
        <w:tabs>
          <w:tab w:val="left" w:pos="111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Основные положения Программы развития получат конкретизацию в ежегодных планах, в которые будут включены мероприятия, направленные на решение приоритетных задач.</w:t>
      </w:r>
    </w:p>
    <w:p w:rsidR="005B1158" w:rsidRPr="000845E5" w:rsidRDefault="007963FD">
      <w:pPr>
        <w:pStyle w:val="41"/>
        <w:numPr>
          <w:ilvl w:val="0"/>
          <w:numId w:val="36"/>
        </w:numPr>
        <w:shd w:val="clear" w:color="auto" w:fill="auto"/>
        <w:tabs>
          <w:tab w:val="left" w:pos="1210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Планирование и координацию деятельности, направленной на реализацию программы развития, осуществляет администрация школы.</w:t>
      </w:r>
    </w:p>
    <w:p w:rsidR="005B1158" w:rsidRPr="000845E5" w:rsidRDefault="007963FD">
      <w:pPr>
        <w:pStyle w:val="41"/>
        <w:numPr>
          <w:ilvl w:val="0"/>
          <w:numId w:val="36"/>
        </w:numPr>
        <w:shd w:val="clear" w:color="auto" w:fill="auto"/>
        <w:tabs>
          <w:tab w:val="left" w:pos="120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Контроль реализации Программы осуществляют учредитель и администрация школы. Результаты выполнения Программы обсуждаются на итоговом педагогическом совете школы и представляются в ежегодных публичных отчетах по выполнению основных мероприятий Программы.</w:t>
      </w:r>
    </w:p>
    <w:p w:rsidR="005B1158" w:rsidRPr="000845E5" w:rsidRDefault="007963FD">
      <w:pPr>
        <w:pStyle w:val="41"/>
        <w:numPr>
          <w:ilvl w:val="0"/>
          <w:numId w:val="36"/>
        </w:numPr>
        <w:shd w:val="clear" w:color="auto" w:fill="auto"/>
        <w:tabs>
          <w:tab w:val="left" w:pos="1374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Управление процессом реализации Программы развития предусматривает: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93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реализацию целей и задач Программы всеми участниками образовательного процесса;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02"/>
        </w:tabs>
        <w:spacing w:line="331" w:lineRule="exact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определение социальной значимости и доступности предполагаемых результатов;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06"/>
        </w:tabs>
        <w:spacing w:line="331" w:lineRule="exact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создание условий, необходимых для реализации Программы развития;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02"/>
        </w:tabs>
        <w:spacing w:line="326" w:lineRule="exact"/>
        <w:ind w:left="20" w:firstLine="580"/>
        <w:rPr>
          <w:sz w:val="28"/>
          <w:szCs w:val="28"/>
        </w:rPr>
      </w:pPr>
      <w:r w:rsidRPr="000845E5">
        <w:rPr>
          <w:sz w:val="28"/>
          <w:szCs w:val="28"/>
        </w:rPr>
        <w:t>подбор и организацию труда исполнителей;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802"/>
        </w:tabs>
        <w:spacing w:line="326" w:lineRule="exact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обеспечение поэтапного ресурсного обеспечения принятых к реализации проектов;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798"/>
        </w:tabs>
        <w:spacing w:after="345" w:line="326" w:lineRule="exact"/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выявление на раннем этапе проблем в решении задач Программы, анализ причин их возникновения, внесение необходимых корректив в планы работы и организационную деятельность.</w:t>
      </w:r>
    </w:p>
    <w:p w:rsidR="005B1158" w:rsidRPr="000845E5" w:rsidRDefault="007963FD">
      <w:pPr>
        <w:pStyle w:val="43"/>
        <w:keepNext/>
        <w:keepLines/>
        <w:numPr>
          <w:ilvl w:val="0"/>
          <w:numId w:val="23"/>
        </w:numPr>
        <w:shd w:val="clear" w:color="auto" w:fill="auto"/>
        <w:tabs>
          <w:tab w:val="left" w:pos="2374"/>
        </w:tabs>
        <w:spacing w:before="0" w:after="301" w:line="270" w:lineRule="exact"/>
        <w:ind w:left="1520" w:firstLine="0"/>
        <w:rPr>
          <w:b/>
          <w:sz w:val="28"/>
          <w:szCs w:val="28"/>
        </w:rPr>
      </w:pPr>
      <w:bookmarkStart w:id="18" w:name="bookmark20"/>
      <w:r w:rsidRPr="000845E5">
        <w:rPr>
          <w:b/>
          <w:sz w:val="28"/>
          <w:szCs w:val="28"/>
        </w:rPr>
        <w:t>Ожидаемые результаты реализации программы</w:t>
      </w:r>
      <w:bookmarkEnd w:id="18"/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44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Формирование культурной, социально-активной личности учащегося.</w:t>
      </w:r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446"/>
        </w:tabs>
        <w:ind w:left="20" w:right="20" w:firstLine="580"/>
        <w:rPr>
          <w:sz w:val="28"/>
          <w:szCs w:val="28"/>
        </w:rPr>
      </w:pPr>
      <w:r w:rsidRPr="000845E5">
        <w:rPr>
          <w:sz w:val="28"/>
          <w:szCs w:val="28"/>
        </w:rPr>
        <w:t>Создание оптимальных условий для получения учащимися дополнительного образования по общеобразовательным программам художественной направленности в области изобразительного, декоративно - прикладного искусства, дизайна, удовлетворяющих индивидуальные потребности учащихся в интеллектуальном, художественно-эстетическом, нравственном развитии, формирующих культуру здорового и безопасного образа жизни, обеспечивающих духовно-нравственное, гражданско- патриотическое воспитание учащихся, выявление, развитие и поддержку талантливых учащихся, их профессиональную ориентацию, формирование общей культуры учащихся.</w:t>
      </w:r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541"/>
        </w:tabs>
        <w:ind w:left="120" w:right="120" w:firstLine="580"/>
        <w:rPr>
          <w:sz w:val="28"/>
          <w:szCs w:val="28"/>
        </w:rPr>
      </w:pPr>
      <w:r w:rsidRPr="000845E5">
        <w:rPr>
          <w:sz w:val="28"/>
          <w:szCs w:val="28"/>
        </w:rPr>
        <w:t xml:space="preserve">Создание условий для профессионального роста педагогических кадров (повышение квалификационных категорий, обобщения и </w:t>
      </w:r>
      <w:r w:rsidRPr="000845E5">
        <w:rPr>
          <w:sz w:val="28"/>
          <w:szCs w:val="28"/>
        </w:rPr>
        <w:lastRenderedPageBreak/>
        <w:t>распространения передового педагогического опыта, использование инновационных педагогических технологий и проектов, учебно - методическое сопровождение образовательной деятельности).</w:t>
      </w:r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536"/>
        </w:tabs>
        <w:ind w:left="120" w:right="120" w:firstLine="580"/>
        <w:rPr>
          <w:sz w:val="28"/>
          <w:szCs w:val="28"/>
        </w:rPr>
      </w:pPr>
      <w:r w:rsidRPr="000845E5">
        <w:rPr>
          <w:sz w:val="28"/>
          <w:szCs w:val="28"/>
        </w:rPr>
        <w:t>Организация образовательной деятельности школы на современной правовой основе.</w:t>
      </w:r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536"/>
        </w:tabs>
        <w:ind w:left="120" w:right="120" w:firstLine="580"/>
        <w:rPr>
          <w:sz w:val="28"/>
          <w:szCs w:val="28"/>
        </w:rPr>
      </w:pPr>
      <w:r w:rsidRPr="000845E5">
        <w:rPr>
          <w:sz w:val="28"/>
          <w:szCs w:val="28"/>
        </w:rPr>
        <w:t>Обеспечение и совершенствование материально-технической базы школы.</w:t>
      </w:r>
    </w:p>
    <w:p w:rsidR="005B1158" w:rsidRPr="000845E5" w:rsidRDefault="007963FD">
      <w:pPr>
        <w:pStyle w:val="41"/>
        <w:numPr>
          <w:ilvl w:val="0"/>
          <w:numId w:val="37"/>
        </w:numPr>
        <w:shd w:val="clear" w:color="auto" w:fill="auto"/>
        <w:tabs>
          <w:tab w:val="left" w:pos="1535"/>
        </w:tabs>
        <w:ind w:left="120" w:firstLine="580"/>
        <w:rPr>
          <w:sz w:val="28"/>
          <w:szCs w:val="28"/>
        </w:rPr>
      </w:pPr>
      <w:r w:rsidRPr="000845E5">
        <w:rPr>
          <w:sz w:val="28"/>
          <w:szCs w:val="28"/>
        </w:rPr>
        <w:t>Количественное значение ожидаемых результатов - приложение</w:t>
      </w:r>
    </w:p>
    <w:p w:rsidR="005B1158" w:rsidRPr="000845E5" w:rsidRDefault="007963FD">
      <w:pPr>
        <w:pStyle w:val="41"/>
        <w:shd w:val="clear" w:color="auto" w:fill="auto"/>
        <w:ind w:left="12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2,3.</w:t>
      </w:r>
    </w:p>
    <w:p w:rsidR="005B1158" w:rsidRPr="000845E5" w:rsidRDefault="007963FD">
      <w:pPr>
        <w:pStyle w:val="41"/>
        <w:numPr>
          <w:ilvl w:val="0"/>
          <w:numId w:val="23"/>
        </w:numPr>
        <w:shd w:val="clear" w:color="auto" w:fill="auto"/>
        <w:tabs>
          <w:tab w:val="left" w:pos="2911"/>
        </w:tabs>
        <w:spacing w:after="244"/>
        <w:ind w:left="246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Контроль за реализацией программы</w:t>
      </w:r>
    </w:p>
    <w:p w:rsidR="005B1158" w:rsidRPr="000845E5" w:rsidRDefault="007963FD">
      <w:pPr>
        <w:pStyle w:val="41"/>
        <w:numPr>
          <w:ilvl w:val="0"/>
          <w:numId w:val="38"/>
        </w:numPr>
        <w:shd w:val="clear" w:color="auto" w:fill="auto"/>
        <w:tabs>
          <w:tab w:val="left" w:pos="1334"/>
        </w:tabs>
        <w:spacing w:line="317" w:lineRule="exact"/>
        <w:ind w:left="120" w:right="120" w:firstLine="580"/>
        <w:rPr>
          <w:sz w:val="28"/>
          <w:szCs w:val="28"/>
        </w:rPr>
      </w:pPr>
      <w:r w:rsidRPr="000845E5">
        <w:rPr>
          <w:sz w:val="28"/>
          <w:szCs w:val="28"/>
        </w:rPr>
        <w:t>Контроль за реализацией программы развития осуществляют учредитель и администрация школы.</w:t>
      </w:r>
    </w:p>
    <w:p w:rsidR="005B1158" w:rsidRPr="000845E5" w:rsidRDefault="007963FD">
      <w:pPr>
        <w:pStyle w:val="41"/>
        <w:numPr>
          <w:ilvl w:val="0"/>
          <w:numId w:val="38"/>
        </w:numPr>
        <w:shd w:val="clear" w:color="auto" w:fill="auto"/>
        <w:tabs>
          <w:tab w:val="left" w:pos="1349"/>
        </w:tabs>
        <w:spacing w:line="317" w:lineRule="exact"/>
        <w:ind w:left="120" w:right="120" w:firstLine="580"/>
        <w:rPr>
          <w:sz w:val="28"/>
          <w:szCs w:val="28"/>
        </w:rPr>
      </w:pPr>
      <w:r w:rsidRPr="000845E5">
        <w:rPr>
          <w:sz w:val="28"/>
          <w:szCs w:val="28"/>
        </w:rPr>
        <w:t>Формой контроля является ежегодный отчет по реализации программы развития</w:t>
      </w:r>
      <w:r w:rsidR="00C77090" w:rsidRPr="000845E5">
        <w:rPr>
          <w:sz w:val="28"/>
          <w:szCs w:val="28"/>
        </w:rPr>
        <w:t>.</w:t>
      </w:r>
    </w:p>
    <w:p w:rsidR="005B1158" w:rsidRPr="000845E5" w:rsidRDefault="007963FD">
      <w:pPr>
        <w:pStyle w:val="a5"/>
        <w:framePr w:w="9586" w:wrap="notBeside" w:vAnchor="text" w:hAnchor="text" w:xAlign="center" w:y="1"/>
        <w:shd w:val="clear" w:color="auto" w:fill="auto"/>
        <w:tabs>
          <w:tab w:val="left" w:leader="underscore" w:pos="9365"/>
        </w:tabs>
        <w:spacing w:line="326" w:lineRule="exact"/>
        <w:rPr>
          <w:sz w:val="28"/>
          <w:szCs w:val="28"/>
        </w:rPr>
      </w:pPr>
      <w:r w:rsidRPr="000845E5">
        <w:rPr>
          <w:sz w:val="28"/>
          <w:szCs w:val="28"/>
        </w:rPr>
        <w:t xml:space="preserve">9.3. Отчет содержит сведения по каждому из ожидаемых результатов </w:t>
      </w:r>
      <w:r w:rsidRPr="000845E5">
        <w:rPr>
          <w:rStyle w:val="aa"/>
          <w:sz w:val="28"/>
          <w:szCs w:val="28"/>
        </w:rPr>
        <w:t>реализации программы:</w:t>
      </w:r>
      <w:r w:rsidRPr="000845E5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5B1158" w:rsidRPr="000845E5">
        <w:trPr>
          <w:trHeight w:hRule="exact" w:val="3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Ожидаемый результат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Критерии выполнения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Достигнутый результат</w:t>
            </w:r>
          </w:p>
        </w:tc>
      </w:tr>
      <w:tr w:rsidR="005B1158" w:rsidRPr="000845E5">
        <w:trPr>
          <w:trHeight w:hRule="exact" w:val="161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1. Формирование культурной, социально</w:t>
            </w:r>
            <w:r w:rsidRPr="000845E5">
              <w:rPr>
                <w:rStyle w:val="11"/>
                <w:sz w:val="28"/>
                <w:szCs w:val="28"/>
              </w:rPr>
              <w:softHyphen/>
              <w:t>активной личности учащегося.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Количество учащихся Количество выпускников, завершивших полный курс обучения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58" w:rsidRPr="000845E5">
        <w:trPr>
          <w:trHeight w:hRule="exact" w:val="484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2. Создание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оптимальных условий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для получения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учащимися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дополнительного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образования по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общеобразовательным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программам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художественной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направленности в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области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изобразительного, декоративно</w:t>
            </w:r>
            <w:r w:rsidRPr="000845E5">
              <w:rPr>
                <w:rStyle w:val="11"/>
                <w:sz w:val="28"/>
                <w:szCs w:val="28"/>
              </w:rPr>
              <w:softHyphen/>
            </w:r>
            <w:r w:rsidR="00C77090" w:rsidRPr="000845E5">
              <w:rPr>
                <w:rStyle w:val="11"/>
                <w:sz w:val="28"/>
                <w:szCs w:val="28"/>
              </w:rPr>
              <w:t>-</w:t>
            </w:r>
            <w:r w:rsidRPr="000845E5">
              <w:rPr>
                <w:rStyle w:val="11"/>
                <w:sz w:val="28"/>
                <w:szCs w:val="28"/>
              </w:rPr>
              <w:t>прикладного искусства, дизайна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Количество выбывших Количество участников конкурсов Количество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победителей конкурсов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58" w:rsidRPr="000845E5">
        <w:trPr>
          <w:trHeight w:hRule="exact" w:val="66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3. Создание условий для профессионального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Количество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преподавателей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158" w:rsidRPr="000845E5" w:rsidRDefault="005B1158">
      <w:pPr>
        <w:rPr>
          <w:rFonts w:ascii="Times New Roman" w:hAnsi="Times New Roman" w:cs="Times New Roman"/>
          <w:sz w:val="28"/>
          <w:szCs w:val="28"/>
        </w:rPr>
      </w:pPr>
    </w:p>
    <w:p w:rsidR="005B1158" w:rsidRPr="000845E5" w:rsidRDefault="005B1158">
      <w:pPr>
        <w:rPr>
          <w:rFonts w:ascii="Times New Roman" w:hAnsi="Times New Roman" w:cs="Times New Roman"/>
          <w:sz w:val="28"/>
          <w:szCs w:val="28"/>
        </w:rPr>
        <w:sectPr w:rsidR="005B1158" w:rsidRPr="000845E5">
          <w:type w:val="continuous"/>
          <w:pgSz w:w="11906" w:h="16838"/>
          <w:pgMar w:top="1867" w:right="1011" w:bottom="926" w:left="10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5B1158" w:rsidRPr="000845E5">
        <w:trPr>
          <w:trHeight w:hRule="exact" w:val="517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lastRenderedPageBreak/>
              <w:t>роста педагогических кадров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имеющих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квалификационные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категории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Количество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участвующих в работе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методических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объединений,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семинаров,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конференций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Банк данных передового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педагогического опыта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Обеспеченность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методическим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сопровождением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(программы, пособия,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наглядный материал)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58" w:rsidRPr="000845E5">
        <w:trPr>
          <w:trHeight w:hRule="exact" w:val="258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4. Организация образовательной деятельности школы на современной правовой основе.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Соответствие сайта школы требованиям Наличие необходимых локальных нормативных актов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Функционирование системы управления (приказы, протоколы)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58" w:rsidRPr="000845E5">
        <w:trPr>
          <w:trHeight w:hRule="exact" w:val="227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5. Обеспечение и совершенствование материально</w:t>
            </w:r>
            <w:r w:rsidRPr="000845E5">
              <w:rPr>
                <w:rStyle w:val="11"/>
                <w:sz w:val="28"/>
                <w:szCs w:val="28"/>
              </w:rPr>
              <w:softHyphen/>
              <w:t>технической базы школы.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Обеспеченность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мебелью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Обеспеченность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оборудованием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Обеспеченность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библиотечным фондом</w:t>
            </w:r>
          </w:p>
          <w:p w:rsidR="005B1158" w:rsidRPr="000845E5" w:rsidRDefault="007963FD">
            <w:pPr>
              <w:pStyle w:val="41"/>
              <w:framePr w:w="9586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0845E5">
              <w:rPr>
                <w:rStyle w:val="11"/>
                <w:sz w:val="28"/>
                <w:szCs w:val="28"/>
              </w:rPr>
              <w:t>Состояние помещений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158" w:rsidRPr="000845E5" w:rsidRDefault="005B1158">
      <w:pPr>
        <w:rPr>
          <w:rFonts w:ascii="Times New Roman" w:hAnsi="Times New Roman" w:cs="Times New Roman"/>
          <w:sz w:val="28"/>
          <w:szCs w:val="28"/>
        </w:rPr>
      </w:pPr>
    </w:p>
    <w:p w:rsidR="005B1158" w:rsidRPr="000845E5" w:rsidRDefault="007963FD">
      <w:pPr>
        <w:pStyle w:val="320"/>
        <w:keepNext/>
        <w:keepLines/>
        <w:numPr>
          <w:ilvl w:val="0"/>
          <w:numId w:val="23"/>
        </w:numPr>
        <w:shd w:val="clear" w:color="auto" w:fill="auto"/>
        <w:tabs>
          <w:tab w:val="left" w:pos="720"/>
        </w:tabs>
        <w:spacing w:before="304" w:line="317" w:lineRule="exact"/>
        <w:ind w:right="320"/>
        <w:rPr>
          <w:b/>
          <w:sz w:val="28"/>
          <w:szCs w:val="28"/>
        </w:rPr>
      </w:pPr>
      <w:bookmarkStart w:id="19" w:name="bookmark21"/>
      <w:r w:rsidRPr="000845E5">
        <w:rPr>
          <w:b/>
          <w:sz w:val="28"/>
          <w:szCs w:val="28"/>
        </w:rPr>
        <w:t>Осуществление программы</w:t>
      </w:r>
      <w:bookmarkEnd w:id="19"/>
    </w:p>
    <w:p w:rsidR="00FB484F" w:rsidRPr="000845E5" w:rsidRDefault="00FB484F" w:rsidP="00FB484F">
      <w:pPr>
        <w:pStyle w:val="320"/>
        <w:keepNext/>
        <w:keepLines/>
        <w:shd w:val="clear" w:color="auto" w:fill="auto"/>
        <w:tabs>
          <w:tab w:val="left" w:pos="720"/>
        </w:tabs>
        <w:spacing w:before="304" w:line="317" w:lineRule="exact"/>
        <w:ind w:right="320"/>
        <w:jc w:val="left"/>
        <w:rPr>
          <w:sz w:val="28"/>
          <w:szCs w:val="28"/>
        </w:rPr>
      </w:pPr>
    </w:p>
    <w:p w:rsidR="005B1158" w:rsidRPr="000845E5" w:rsidRDefault="007963FD">
      <w:pPr>
        <w:pStyle w:val="41"/>
        <w:numPr>
          <w:ilvl w:val="0"/>
          <w:numId w:val="39"/>
        </w:numPr>
        <w:shd w:val="clear" w:color="auto" w:fill="auto"/>
        <w:tabs>
          <w:tab w:val="left" w:pos="691"/>
        </w:tabs>
        <w:spacing w:line="317" w:lineRule="exact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Нормативно-правовая основа программы.</w:t>
      </w:r>
    </w:p>
    <w:p w:rsidR="005B1158" w:rsidRPr="000845E5" w:rsidRDefault="007963FD">
      <w:pPr>
        <w:pStyle w:val="41"/>
        <w:shd w:val="clear" w:color="auto" w:fill="auto"/>
        <w:spacing w:line="317" w:lineRule="exact"/>
        <w:ind w:left="126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Программа разработана в соответствии с: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71"/>
        </w:tabs>
        <w:spacing w:after="2" w:line="270" w:lineRule="exact"/>
        <w:ind w:left="680"/>
        <w:rPr>
          <w:sz w:val="28"/>
          <w:szCs w:val="28"/>
        </w:rPr>
      </w:pPr>
      <w:r w:rsidRPr="000845E5">
        <w:rPr>
          <w:sz w:val="28"/>
          <w:szCs w:val="28"/>
        </w:rPr>
        <w:t>Конституцией Российской Федерации;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71"/>
        </w:tabs>
        <w:spacing w:line="326" w:lineRule="exact"/>
        <w:ind w:left="680"/>
        <w:rPr>
          <w:sz w:val="28"/>
          <w:szCs w:val="28"/>
        </w:rPr>
      </w:pPr>
      <w:r w:rsidRPr="000845E5">
        <w:rPr>
          <w:sz w:val="28"/>
          <w:szCs w:val="28"/>
        </w:rPr>
        <w:t>Конвенцией ООН о правах ребенка;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5"/>
        </w:tabs>
        <w:spacing w:line="326" w:lineRule="exact"/>
        <w:ind w:left="680" w:right="360"/>
        <w:rPr>
          <w:sz w:val="28"/>
          <w:szCs w:val="28"/>
        </w:rPr>
      </w:pPr>
      <w:r w:rsidRPr="000845E5">
        <w:rPr>
          <w:sz w:val="28"/>
          <w:szCs w:val="28"/>
        </w:rPr>
        <w:t>Федеральным законом Российской Федерации «Об образовании в Российской Федерации»;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86"/>
        </w:tabs>
        <w:spacing w:line="326" w:lineRule="exact"/>
        <w:ind w:left="680" w:right="360"/>
        <w:rPr>
          <w:sz w:val="28"/>
          <w:szCs w:val="28"/>
        </w:rPr>
      </w:pPr>
      <w:r w:rsidRPr="000845E5">
        <w:rPr>
          <w:sz w:val="28"/>
          <w:szCs w:val="28"/>
        </w:rPr>
        <w:lastRenderedPageBreak/>
        <w:t>Порядком организации и осуществления образовательной деятельности по дополнительным общеобразовательным программам (Приказ Минобрнауки России от 29.08.2013 г. № 1008);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1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Городскими целевыми программами;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6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Уставом школы;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1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 xml:space="preserve">локальными нормативными актами </w:t>
      </w:r>
      <w:r w:rsidRPr="000845E5">
        <w:rPr>
          <w:rStyle w:val="23"/>
          <w:sz w:val="28"/>
          <w:szCs w:val="28"/>
        </w:rPr>
        <w:t>шк</w:t>
      </w:r>
      <w:r w:rsidRPr="000845E5">
        <w:rPr>
          <w:sz w:val="28"/>
          <w:szCs w:val="28"/>
        </w:rPr>
        <w:t>олы.</w:t>
      </w:r>
    </w:p>
    <w:p w:rsidR="005B1158" w:rsidRPr="000845E5" w:rsidRDefault="007963FD">
      <w:pPr>
        <w:pStyle w:val="41"/>
        <w:numPr>
          <w:ilvl w:val="0"/>
          <w:numId w:val="39"/>
        </w:numPr>
        <w:shd w:val="clear" w:color="auto" w:fill="auto"/>
        <w:tabs>
          <w:tab w:val="left" w:pos="701"/>
        </w:tabs>
        <w:spacing w:line="331" w:lineRule="exact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Основные разработчики программы:</w:t>
      </w:r>
    </w:p>
    <w:p w:rsidR="005B1158" w:rsidRPr="000845E5" w:rsidRDefault="00AC6561">
      <w:pPr>
        <w:pStyle w:val="41"/>
        <w:numPr>
          <w:ilvl w:val="0"/>
          <w:numId w:val="11"/>
        </w:numPr>
        <w:shd w:val="clear" w:color="auto" w:fill="auto"/>
        <w:tabs>
          <w:tab w:val="left" w:pos="1396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Резатдинов Ш.М.</w:t>
      </w:r>
      <w:r w:rsidR="007963FD" w:rsidRPr="000845E5">
        <w:rPr>
          <w:sz w:val="28"/>
          <w:szCs w:val="28"/>
        </w:rPr>
        <w:t>. - директор школы;</w:t>
      </w:r>
    </w:p>
    <w:p w:rsidR="005B1158" w:rsidRPr="000845E5" w:rsidRDefault="00AC6561">
      <w:pPr>
        <w:pStyle w:val="41"/>
        <w:numPr>
          <w:ilvl w:val="0"/>
          <w:numId w:val="11"/>
        </w:numPr>
        <w:shd w:val="clear" w:color="auto" w:fill="auto"/>
        <w:tabs>
          <w:tab w:val="left" w:pos="1401"/>
        </w:tabs>
        <w:spacing w:line="331" w:lineRule="exact"/>
        <w:ind w:left="700" w:right="2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Шнайберг Ю.В.</w:t>
      </w:r>
      <w:r w:rsidR="007963FD" w:rsidRPr="000845E5">
        <w:rPr>
          <w:sz w:val="28"/>
          <w:szCs w:val="28"/>
        </w:rPr>
        <w:t xml:space="preserve"> - заместитель директора по учебно-воспитательной работе;</w:t>
      </w:r>
    </w:p>
    <w:p w:rsidR="005B1158" w:rsidRPr="000845E5" w:rsidRDefault="00AC6561" w:rsidP="00AC6561">
      <w:pPr>
        <w:pStyle w:val="41"/>
        <w:numPr>
          <w:ilvl w:val="0"/>
          <w:numId w:val="11"/>
        </w:numPr>
        <w:shd w:val="clear" w:color="auto" w:fill="auto"/>
        <w:tabs>
          <w:tab w:val="left" w:pos="1401"/>
        </w:tabs>
        <w:spacing w:line="331" w:lineRule="exact"/>
        <w:ind w:left="700" w:right="2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Расторуева Н.Н</w:t>
      </w:r>
      <w:r w:rsidR="007963FD" w:rsidRPr="000845E5">
        <w:rPr>
          <w:sz w:val="28"/>
          <w:szCs w:val="28"/>
        </w:rPr>
        <w:t xml:space="preserve"> - заместитель директора по </w:t>
      </w:r>
      <w:r w:rsidRPr="000845E5">
        <w:rPr>
          <w:sz w:val="28"/>
          <w:szCs w:val="28"/>
        </w:rPr>
        <w:t>культурно-просветительской</w:t>
      </w:r>
      <w:r w:rsidR="007963FD" w:rsidRPr="000845E5">
        <w:rPr>
          <w:sz w:val="28"/>
          <w:szCs w:val="28"/>
        </w:rPr>
        <w:t xml:space="preserve"> работе;</w:t>
      </w:r>
    </w:p>
    <w:p w:rsidR="005B1158" w:rsidRPr="000845E5" w:rsidRDefault="00AC6561" w:rsidP="00AC6561">
      <w:pPr>
        <w:pStyle w:val="41"/>
        <w:shd w:val="clear" w:color="auto" w:fill="auto"/>
        <w:tabs>
          <w:tab w:val="left" w:pos="2116"/>
        </w:tabs>
        <w:spacing w:line="331" w:lineRule="exact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10.3.</w:t>
      </w:r>
      <w:r w:rsidR="007963FD" w:rsidRPr="000845E5">
        <w:rPr>
          <w:sz w:val="28"/>
          <w:szCs w:val="28"/>
        </w:rPr>
        <w:t>Исполнители программы: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6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Трудовой коллектив работников Школы.</w:t>
      </w:r>
    </w:p>
    <w:p w:rsidR="005B1158" w:rsidRPr="000845E5" w:rsidRDefault="00AC6561" w:rsidP="00AC6561">
      <w:pPr>
        <w:pStyle w:val="41"/>
        <w:shd w:val="clear" w:color="auto" w:fill="auto"/>
        <w:tabs>
          <w:tab w:val="left" w:pos="2126"/>
        </w:tabs>
        <w:spacing w:line="331" w:lineRule="exact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10.4 .</w:t>
      </w:r>
      <w:r w:rsidR="007963FD" w:rsidRPr="000845E5">
        <w:rPr>
          <w:sz w:val="28"/>
          <w:szCs w:val="28"/>
        </w:rPr>
        <w:t>Этапы реализации программы: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6"/>
        </w:tabs>
        <w:spacing w:line="331" w:lineRule="exact"/>
        <w:ind w:left="70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201</w:t>
      </w:r>
      <w:r w:rsidR="00AC6561" w:rsidRPr="000845E5">
        <w:rPr>
          <w:sz w:val="28"/>
          <w:szCs w:val="28"/>
        </w:rPr>
        <w:t>9</w:t>
      </w:r>
      <w:r w:rsidRPr="000845E5">
        <w:rPr>
          <w:sz w:val="28"/>
          <w:szCs w:val="28"/>
        </w:rPr>
        <w:t xml:space="preserve"> - 202</w:t>
      </w:r>
      <w:r w:rsidR="00AC6561" w:rsidRPr="000845E5">
        <w:rPr>
          <w:sz w:val="28"/>
          <w:szCs w:val="28"/>
        </w:rPr>
        <w:t>4</w:t>
      </w:r>
      <w:r w:rsidRPr="000845E5">
        <w:rPr>
          <w:sz w:val="28"/>
          <w:szCs w:val="28"/>
        </w:rPr>
        <w:t xml:space="preserve"> - комплексное планирование на учебный год;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406"/>
        </w:tabs>
        <w:spacing w:line="331" w:lineRule="exact"/>
        <w:ind w:left="700" w:right="20"/>
        <w:jc w:val="left"/>
        <w:rPr>
          <w:sz w:val="28"/>
          <w:szCs w:val="28"/>
        </w:rPr>
      </w:pPr>
      <w:r w:rsidRPr="000845E5">
        <w:rPr>
          <w:sz w:val="28"/>
          <w:szCs w:val="28"/>
        </w:rPr>
        <w:t>201</w:t>
      </w:r>
      <w:r w:rsidR="00AC6561" w:rsidRPr="000845E5">
        <w:rPr>
          <w:sz w:val="28"/>
          <w:szCs w:val="28"/>
        </w:rPr>
        <w:t>9</w:t>
      </w:r>
      <w:r w:rsidRPr="000845E5">
        <w:rPr>
          <w:sz w:val="28"/>
          <w:szCs w:val="28"/>
        </w:rPr>
        <w:t xml:space="preserve"> -202</w:t>
      </w:r>
      <w:r w:rsidR="00AC6561" w:rsidRPr="000845E5">
        <w:rPr>
          <w:sz w:val="28"/>
          <w:szCs w:val="28"/>
        </w:rPr>
        <w:t>4</w:t>
      </w:r>
      <w:r w:rsidRPr="000845E5">
        <w:rPr>
          <w:sz w:val="28"/>
          <w:szCs w:val="28"/>
        </w:rPr>
        <w:t xml:space="preserve"> - ежегодное планирование по отдельным разделам программы и направлениям работы;</w:t>
      </w:r>
    </w:p>
    <w:p w:rsidR="005B1158" w:rsidRPr="000845E5" w:rsidRDefault="007963FD">
      <w:pPr>
        <w:pStyle w:val="41"/>
        <w:numPr>
          <w:ilvl w:val="0"/>
          <w:numId w:val="11"/>
        </w:numPr>
        <w:shd w:val="clear" w:color="auto" w:fill="auto"/>
        <w:tabs>
          <w:tab w:val="left" w:pos="1396"/>
        </w:tabs>
        <w:spacing w:line="331" w:lineRule="exact"/>
        <w:ind w:left="700"/>
        <w:jc w:val="left"/>
        <w:rPr>
          <w:sz w:val="28"/>
          <w:szCs w:val="28"/>
        </w:rPr>
        <w:sectPr w:rsidR="005B1158" w:rsidRPr="000845E5">
          <w:type w:val="continuous"/>
          <w:pgSz w:w="11906" w:h="16838"/>
          <w:pgMar w:top="2043" w:right="726" w:bottom="1097" w:left="750" w:header="0" w:footer="3" w:gutter="0"/>
          <w:cols w:space="720"/>
          <w:noEndnote/>
          <w:docGrid w:linePitch="360"/>
        </w:sectPr>
      </w:pPr>
      <w:r w:rsidRPr="000845E5">
        <w:rPr>
          <w:sz w:val="28"/>
          <w:szCs w:val="28"/>
        </w:rPr>
        <w:t>20</w:t>
      </w:r>
      <w:r w:rsidR="00AC6561" w:rsidRPr="000845E5">
        <w:rPr>
          <w:sz w:val="28"/>
          <w:szCs w:val="28"/>
        </w:rPr>
        <w:t>23</w:t>
      </w:r>
      <w:r w:rsidRPr="000845E5">
        <w:rPr>
          <w:sz w:val="28"/>
          <w:szCs w:val="28"/>
        </w:rPr>
        <w:t>-202</w:t>
      </w:r>
      <w:r w:rsidR="00AC6561" w:rsidRPr="000845E5">
        <w:rPr>
          <w:sz w:val="28"/>
          <w:szCs w:val="28"/>
        </w:rPr>
        <w:t>4</w:t>
      </w:r>
      <w:r w:rsidRPr="000845E5">
        <w:rPr>
          <w:sz w:val="28"/>
          <w:szCs w:val="28"/>
        </w:rPr>
        <w:t xml:space="preserve"> - подведение итогов работы по программе.</w:t>
      </w:r>
    </w:p>
    <w:p w:rsidR="005B1158" w:rsidRPr="000845E5" w:rsidRDefault="007963FD" w:rsidP="00AC6561">
      <w:pPr>
        <w:pStyle w:val="221"/>
        <w:keepNext/>
        <w:keepLines/>
        <w:shd w:val="clear" w:color="auto" w:fill="auto"/>
        <w:spacing w:after="762"/>
        <w:jc w:val="left"/>
        <w:rPr>
          <w:sz w:val="28"/>
          <w:szCs w:val="28"/>
        </w:rPr>
      </w:pPr>
      <w:bookmarkStart w:id="20" w:name="bookmark22"/>
      <w:r w:rsidRPr="000845E5">
        <w:rPr>
          <w:sz w:val="28"/>
          <w:szCs w:val="28"/>
        </w:rPr>
        <w:lastRenderedPageBreak/>
        <w:t>ПРИМЕРНЫЙ ПЕРЕЧЕНЬ ИННОВАЦИОНЫХ ПРОЕКТОВ КУЛЬТУРНО-ПРОСВЕТИТЕЛЬСКОГО ХАРАКТЕРА 201</w:t>
      </w:r>
      <w:r w:rsidR="00AC6561" w:rsidRPr="000845E5">
        <w:rPr>
          <w:sz w:val="28"/>
          <w:szCs w:val="28"/>
        </w:rPr>
        <w:t>9</w:t>
      </w:r>
      <w:r w:rsidRPr="000845E5">
        <w:rPr>
          <w:sz w:val="28"/>
          <w:szCs w:val="28"/>
        </w:rPr>
        <w:t>—202</w:t>
      </w:r>
      <w:r w:rsidR="00AC6561" w:rsidRPr="000845E5">
        <w:rPr>
          <w:sz w:val="28"/>
          <w:szCs w:val="28"/>
        </w:rPr>
        <w:t>4</w:t>
      </w:r>
      <w:r w:rsidRPr="000845E5">
        <w:rPr>
          <w:sz w:val="28"/>
          <w:szCs w:val="28"/>
        </w:rPr>
        <w:t xml:space="preserve"> гг.</w:t>
      </w:r>
      <w:bookmarkEnd w:id="20"/>
    </w:p>
    <w:p w:rsidR="005B1158" w:rsidRPr="000845E5" w:rsidRDefault="007963FD">
      <w:pPr>
        <w:pStyle w:val="41"/>
        <w:numPr>
          <w:ilvl w:val="0"/>
          <w:numId w:val="40"/>
        </w:numPr>
        <w:shd w:val="clear" w:color="auto" w:fill="auto"/>
        <w:tabs>
          <w:tab w:val="left" w:pos="1431"/>
        </w:tabs>
        <w:spacing w:line="370" w:lineRule="exact"/>
        <w:ind w:left="20" w:right="40" w:firstLine="560"/>
        <w:rPr>
          <w:sz w:val="28"/>
          <w:szCs w:val="28"/>
        </w:rPr>
      </w:pPr>
      <w:r w:rsidRPr="000845E5">
        <w:rPr>
          <w:sz w:val="28"/>
          <w:szCs w:val="28"/>
        </w:rPr>
        <w:t>Арт - терапевтический художественный проект «Приобщение детей-инвалидов к изобразительному искусству - «Волшебная сила искусства»» - 20</w:t>
      </w:r>
      <w:r w:rsidR="00AC6561" w:rsidRPr="000845E5">
        <w:rPr>
          <w:sz w:val="28"/>
          <w:szCs w:val="28"/>
        </w:rPr>
        <w:t>20</w:t>
      </w:r>
      <w:r w:rsidRPr="000845E5">
        <w:rPr>
          <w:sz w:val="28"/>
          <w:szCs w:val="28"/>
        </w:rPr>
        <w:t>г.</w:t>
      </w:r>
    </w:p>
    <w:p w:rsidR="005B1158" w:rsidRPr="000845E5" w:rsidRDefault="007963FD">
      <w:pPr>
        <w:pStyle w:val="41"/>
        <w:numPr>
          <w:ilvl w:val="0"/>
          <w:numId w:val="40"/>
        </w:numPr>
        <w:shd w:val="clear" w:color="auto" w:fill="auto"/>
        <w:tabs>
          <w:tab w:val="left" w:pos="1446"/>
        </w:tabs>
        <w:spacing w:line="370" w:lineRule="exact"/>
        <w:ind w:left="20" w:right="40" w:firstLine="560"/>
        <w:rPr>
          <w:sz w:val="28"/>
          <w:szCs w:val="28"/>
        </w:rPr>
      </w:pPr>
      <w:r w:rsidRPr="000845E5">
        <w:rPr>
          <w:sz w:val="28"/>
          <w:szCs w:val="28"/>
        </w:rPr>
        <w:t>«Проведение городского конкурса детского изобразительного творчества - «Иллюстрации по литературным произведениям русских писателей» - 20</w:t>
      </w:r>
      <w:r w:rsidR="00AC6561" w:rsidRPr="000845E5">
        <w:rPr>
          <w:sz w:val="28"/>
          <w:szCs w:val="28"/>
        </w:rPr>
        <w:t>21</w:t>
      </w:r>
      <w:r w:rsidRPr="000845E5">
        <w:rPr>
          <w:sz w:val="28"/>
          <w:szCs w:val="28"/>
        </w:rPr>
        <w:t>г.</w:t>
      </w:r>
    </w:p>
    <w:p w:rsidR="005B1158" w:rsidRPr="000845E5" w:rsidRDefault="007963FD">
      <w:pPr>
        <w:pStyle w:val="41"/>
        <w:numPr>
          <w:ilvl w:val="0"/>
          <w:numId w:val="40"/>
        </w:numPr>
        <w:shd w:val="clear" w:color="auto" w:fill="auto"/>
        <w:tabs>
          <w:tab w:val="left" w:pos="1436"/>
        </w:tabs>
        <w:spacing w:line="370" w:lineRule="exact"/>
        <w:ind w:left="20" w:right="40" w:firstLine="560"/>
        <w:rPr>
          <w:sz w:val="28"/>
          <w:szCs w:val="28"/>
        </w:rPr>
      </w:pPr>
      <w:r w:rsidRPr="000845E5">
        <w:rPr>
          <w:sz w:val="28"/>
          <w:szCs w:val="28"/>
        </w:rPr>
        <w:t>«Проведение городской олимпиады по пленэру для учащихся «Родные пейзажи» - 20</w:t>
      </w:r>
      <w:r w:rsidR="00AC6561" w:rsidRPr="000845E5">
        <w:rPr>
          <w:sz w:val="28"/>
          <w:szCs w:val="28"/>
        </w:rPr>
        <w:t>21</w:t>
      </w:r>
      <w:r w:rsidRPr="000845E5">
        <w:rPr>
          <w:sz w:val="28"/>
          <w:szCs w:val="28"/>
        </w:rPr>
        <w:t>г.</w:t>
      </w:r>
    </w:p>
    <w:p w:rsidR="005B1158" w:rsidRPr="000845E5" w:rsidRDefault="007963FD">
      <w:pPr>
        <w:pStyle w:val="41"/>
        <w:numPr>
          <w:ilvl w:val="0"/>
          <w:numId w:val="40"/>
        </w:numPr>
        <w:shd w:val="clear" w:color="auto" w:fill="auto"/>
        <w:tabs>
          <w:tab w:val="left" w:pos="1431"/>
        </w:tabs>
        <w:spacing w:line="370" w:lineRule="exact"/>
        <w:ind w:left="20" w:right="40" w:firstLine="560"/>
        <w:rPr>
          <w:sz w:val="28"/>
          <w:szCs w:val="28"/>
        </w:rPr>
      </w:pPr>
      <w:r w:rsidRPr="000845E5">
        <w:rPr>
          <w:sz w:val="28"/>
          <w:szCs w:val="28"/>
        </w:rPr>
        <w:t>Музыкально-художественный проект «Формирование культурной среды для самореализации личности школьников - «Единство музыки и изобразительного искусства»» - 20</w:t>
      </w:r>
      <w:r w:rsidR="00AC6561" w:rsidRPr="000845E5">
        <w:rPr>
          <w:sz w:val="28"/>
          <w:szCs w:val="28"/>
        </w:rPr>
        <w:t>22</w:t>
      </w:r>
      <w:r w:rsidRPr="000845E5">
        <w:rPr>
          <w:sz w:val="28"/>
          <w:szCs w:val="28"/>
        </w:rPr>
        <w:t>г.</w:t>
      </w:r>
    </w:p>
    <w:p w:rsidR="005B1158" w:rsidRPr="000845E5" w:rsidRDefault="007963FD" w:rsidP="00AC6561">
      <w:pPr>
        <w:pStyle w:val="41"/>
        <w:numPr>
          <w:ilvl w:val="0"/>
          <w:numId w:val="40"/>
        </w:numPr>
        <w:shd w:val="clear" w:color="auto" w:fill="auto"/>
        <w:tabs>
          <w:tab w:val="left" w:pos="1436"/>
        </w:tabs>
        <w:spacing w:line="370" w:lineRule="exact"/>
        <w:ind w:left="20" w:right="40" w:firstLine="560"/>
        <w:rPr>
          <w:sz w:val="28"/>
          <w:szCs w:val="28"/>
        </w:rPr>
      </w:pPr>
      <w:r w:rsidRPr="000845E5">
        <w:rPr>
          <w:sz w:val="28"/>
          <w:szCs w:val="28"/>
        </w:rPr>
        <w:t>«Проведение мастер-классов для детей, остав</w:t>
      </w:r>
      <w:r w:rsidRPr="000845E5">
        <w:rPr>
          <w:rStyle w:val="23"/>
          <w:sz w:val="28"/>
          <w:szCs w:val="28"/>
        </w:rPr>
        <w:t>ши</w:t>
      </w:r>
      <w:r w:rsidRPr="000845E5">
        <w:rPr>
          <w:sz w:val="28"/>
          <w:szCs w:val="28"/>
        </w:rPr>
        <w:t>хся без попечения родителей «Твори добро» - 20</w:t>
      </w:r>
      <w:r w:rsidR="00AC6561" w:rsidRPr="000845E5">
        <w:rPr>
          <w:sz w:val="28"/>
          <w:szCs w:val="28"/>
        </w:rPr>
        <w:t>23</w:t>
      </w:r>
      <w:r w:rsidRPr="000845E5">
        <w:rPr>
          <w:sz w:val="28"/>
          <w:szCs w:val="28"/>
        </w:rPr>
        <w:t>г..</w:t>
      </w:r>
    </w:p>
    <w:p w:rsidR="005B1158" w:rsidRPr="000845E5" w:rsidRDefault="007963FD">
      <w:pPr>
        <w:pStyle w:val="41"/>
        <w:numPr>
          <w:ilvl w:val="0"/>
          <w:numId w:val="40"/>
        </w:numPr>
        <w:shd w:val="clear" w:color="auto" w:fill="auto"/>
        <w:tabs>
          <w:tab w:val="left" w:pos="1446"/>
        </w:tabs>
        <w:spacing w:line="370" w:lineRule="exact"/>
        <w:ind w:left="20" w:right="40" w:firstLine="560"/>
        <w:rPr>
          <w:sz w:val="28"/>
          <w:szCs w:val="28"/>
        </w:rPr>
        <w:sectPr w:rsidR="005B1158" w:rsidRPr="000845E5">
          <w:headerReference w:type="default" r:id="rId17"/>
          <w:headerReference w:type="first" r:id="rId18"/>
          <w:type w:val="continuous"/>
          <w:pgSz w:w="11906" w:h="16838"/>
          <w:pgMar w:top="4807" w:right="1268" w:bottom="3189" w:left="1268" w:header="0" w:footer="3" w:gutter="0"/>
          <w:cols w:space="720"/>
          <w:noEndnote/>
          <w:titlePg/>
          <w:docGrid w:linePitch="360"/>
        </w:sectPr>
      </w:pPr>
      <w:r w:rsidRPr="000845E5">
        <w:rPr>
          <w:sz w:val="28"/>
          <w:szCs w:val="28"/>
        </w:rPr>
        <w:t>«Проведение выставки учебных работ по рисунку и живописи для учащихся «Путь к знаниям - это деятельность» - 202</w:t>
      </w:r>
      <w:r w:rsidR="00AC6561" w:rsidRPr="000845E5">
        <w:rPr>
          <w:sz w:val="28"/>
          <w:szCs w:val="28"/>
        </w:rPr>
        <w:t>2</w:t>
      </w:r>
      <w:r w:rsidRPr="000845E5">
        <w:rPr>
          <w:sz w:val="28"/>
          <w:szCs w:val="28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1992"/>
        <w:gridCol w:w="2261"/>
        <w:gridCol w:w="2131"/>
        <w:gridCol w:w="2112"/>
        <w:gridCol w:w="2266"/>
        <w:gridCol w:w="2342"/>
        <w:gridCol w:w="1963"/>
      </w:tblGrid>
      <w:tr w:rsidR="005B1158" w:rsidRPr="000845E5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lastRenderedPageBreak/>
              <w:t>Назва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ние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учрежде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Показатель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201</w:t>
            </w:r>
            <w:r w:rsidR="00E1442D" w:rsidRPr="000845E5">
              <w:rPr>
                <w:rStyle w:val="11pt0"/>
                <w:sz w:val="24"/>
                <w:szCs w:val="24"/>
              </w:rPr>
              <w:t>8</w:t>
            </w:r>
            <w:r w:rsidRPr="000845E5">
              <w:rPr>
                <w:rStyle w:val="11pt0"/>
                <w:sz w:val="24"/>
                <w:szCs w:val="24"/>
              </w:rPr>
              <w:t>-20</w:t>
            </w:r>
            <w:r w:rsidR="00E1442D" w:rsidRPr="000845E5">
              <w:rPr>
                <w:rStyle w:val="11pt0"/>
                <w:sz w:val="24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</w:t>
            </w:r>
            <w:r w:rsidR="00E1442D" w:rsidRPr="000845E5">
              <w:rPr>
                <w:rStyle w:val="11pt0"/>
                <w:sz w:val="24"/>
                <w:szCs w:val="24"/>
              </w:rPr>
              <w:t>19</w:t>
            </w:r>
            <w:r w:rsidRPr="000845E5">
              <w:rPr>
                <w:rStyle w:val="11pt0"/>
                <w:sz w:val="24"/>
                <w:szCs w:val="24"/>
              </w:rPr>
              <w:t>-20</w:t>
            </w:r>
            <w:r w:rsidR="00AC6561" w:rsidRPr="000845E5">
              <w:rPr>
                <w:rStyle w:val="11pt0"/>
                <w:sz w:val="24"/>
                <w:szCs w:val="24"/>
              </w:rPr>
              <w:t>2</w:t>
            </w:r>
            <w:r w:rsidR="00E1442D" w:rsidRPr="000845E5">
              <w:rPr>
                <w:rStyle w:val="11pt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</w:t>
            </w:r>
            <w:r w:rsidR="00AC6561" w:rsidRPr="000845E5">
              <w:rPr>
                <w:rStyle w:val="11pt0"/>
                <w:sz w:val="24"/>
                <w:szCs w:val="24"/>
              </w:rPr>
              <w:t>2</w:t>
            </w:r>
            <w:r w:rsidR="00E1442D" w:rsidRPr="000845E5">
              <w:rPr>
                <w:rStyle w:val="11pt0"/>
                <w:sz w:val="24"/>
                <w:szCs w:val="24"/>
              </w:rPr>
              <w:t>0</w:t>
            </w:r>
            <w:r w:rsidRPr="000845E5">
              <w:rPr>
                <w:rStyle w:val="11pt0"/>
                <w:sz w:val="24"/>
                <w:szCs w:val="24"/>
              </w:rPr>
              <w:t>-20</w:t>
            </w:r>
            <w:r w:rsidR="00AC6561" w:rsidRPr="000845E5">
              <w:rPr>
                <w:rStyle w:val="11pt0"/>
                <w:sz w:val="24"/>
                <w:szCs w:val="24"/>
              </w:rPr>
              <w:t>2</w:t>
            </w:r>
            <w:r w:rsidR="00E1442D" w:rsidRPr="000845E5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</w:t>
            </w:r>
            <w:r w:rsidR="00AC6561" w:rsidRPr="000845E5">
              <w:rPr>
                <w:rStyle w:val="11pt0"/>
                <w:sz w:val="24"/>
                <w:szCs w:val="24"/>
              </w:rPr>
              <w:t>2</w:t>
            </w:r>
            <w:r w:rsidR="00E1442D" w:rsidRPr="000845E5">
              <w:rPr>
                <w:rStyle w:val="11pt0"/>
                <w:sz w:val="24"/>
                <w:szCs w:val="24"/>
              </w:rPr>
              <w:t>1</w:t>
            </w:r>
            <w:r w:rsidRPr="000845E5">
              <w:rPr>
                <w:rStyle w:val="11pt0"/>
                <w:sz w:val="24"/>
                <w:szCs w:val="24"/>
              </w:rPr>
              <w:t>-20</w:t>
            </w:r>
            <w:r w:rsidR="00AC6561" w:rsidRPr="000845E5">
              <w:rPr>
                <w:rStyle w:val="11pt0"/>
                <w:sz w:val="24"/>
                <w:szCs w:val="24"/>
              </w:rPr>
              <w:t>2</w:t>
            </w:r>
            <w:r w:rsidR="00E1442D" w:rsidRPr="000845E5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</w:t>
            </w:r>
            <w:r w:rsidR="00E1442D" w:rsidRPr="000845E5">
              <w:rPr>
                <w:rStyle w:val="11pt0"/>
                <w:sz w:val="24"/>
                <w:szCs w:val="24"/>
              </w:rPr>
              <w:t>22</w:t>
            </w:r>
            <w:r w:rsidRPr="000845E5">
              <w:rPr>
                <w:rStyle w:val="11pt0"/>
                <w:sz w:val="24"/>
                <w:szCs w:val="24"/>
              </w:rPr>
              <w:t>-20</w:t>
            </w:r>
            <w:r w:rsidR="00E1442D" w:rsidRPr="000845E5">
              <w:rPr>
                <w:rStyle w:val="11pt0"/>
                <w:sz w:val="24"/>
                <w:szCs w:val="24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20</w:t>
            </w:r>
            <w:r w:rsidR="00E1442D" w:rsidRPr="000845E5">
              <w:rPr>
                <w:rStyle w:val="11pt0"/>
                <w:sz w:val="24"/>
                <w:szCs w:val="24"/>
              </w:rPr>
              <w:t>23</w:t>
            </w:r>
            <w:r w:rsidRPr="000845E5">
              <w:rPr>
                <w:rStyle w:val="11pt0"/>
                <w:sz w:val="24"/>
                <w:szCs w:val="24"/>
              </w:rPr>
              <w:t>-202</w:t>
            </w:r>
            <w:r w:rsidR="00E1442D" w:rsidRPr="000845E5">
              <w:rPr>
                <w:rStyle w:val="11pt0"/>
                <w:sz w:val="24"/>
                <w:szCs w:val="24"/>
              </w:rPr>
              <w:t>4</w:t>
            </w:r>
          </w:p>
        </w:tc>
      </w:tr>
      <w:tr w:rsidR="005B1158" w:rsidRPr="000845E5" w:rsidTr="003F1BAC">
        <w:trPr>
          <w:trHeight w:hRule="exact" w:val="23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МБУ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7pt"/>
                <w:sz w:val="24"/>
                <w:szCs w:val="24"/>
              </w:rPr>
              <w:t>до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«Детс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кая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художест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венная</w:t>
            </w:r>
            <w:r w:rsidR="00E1442D" w:rsidRPr="000845E5">
              <w:rPr>
                <w:rStyle w:val="11pt0"/>
                <w:sz w:val="24"/>
                <w:szCs w:val="24"/>
              </w:rPr>
              <w:t>»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школа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города</w:t>
            </w:r>
          </w:p>
          <w:p w:rsidR="005B1158" w:rsidRPr="000845E5" w:rsidRDefault="00E1442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Рубцовска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количество учащихся по предпрофессиональным программам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E1442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</w:t>
            </w:r>
            <w:r w:rsidR="003F1BAC" w:rsidRPr="000845E5">
              <w:rPr>
                <w:rStyle w:val="11pt0"/>
                <w:sz w:val="24"/>
                <w:szCs w:val="24"/>
              </w:rPr>
              <w:t>9</w:t>
            </w:r>
            <w:r w:rsidRPr="000845E5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E1442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</w:t>
            </w:r>
            <w:r w:rsidR="003F1BAC" w:rsidRPr="000845E5">
              <w:rPr>
                <w:rStyle w:val="11pt0"/>
                <w:sz w:val="24"/>
                <w:szCs w:val="24"/>
              </w:rPr>
              <w:t>9</w:t>
            </w:r>
            <w:r w:rsidRPr="000845E5"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E1442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sz w:val="24"/>
                <w:szCs w:val="24"/>
              </w:rPr>
              <w:t>1</w:t>
            </w:r>
            <w:r w:rsidR="003F1BAC" w:rsidRPr="000845E5">
              <w:rPr>
                <w:sz w:val="24"/>
                <w:szCs w:val="24"/>
              </w:rPr>
              <w:t>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sz w:val="24"/>
                <w:szCs w:val="24"/>
              </w:rPr>
              <w:t>200</w:t>
            </w:r>
          </w:p>
        </w:tc>
      </w:tr>
      <w:tr w:rsidR="005B1158" w:rsidRPr="000845E5">
        <w:trPr>
          <w:trHeight w:hRule="exact" w:val="139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количество учащихся по общеразвивающим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программам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after="240" w:line="20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0pt0pt"/>
                <w:sz w:val="24"/>
                <w:szCs w:val="24"/>
                <w:vertAlign w:val="superscript"/>
              </w:rPr>
              <w:t>145</w:t>
            </w:r>
          </w:p>
          <w:p w:rsidR="005B1158" w:rsidRPr="000845E5" w:rsidRDefault="005B1158">
            <w:pPr>
              <w:pStyle w:val="41"/>
              <w:framePr w:w="16219" w:wrap="notBeside" w:vAnchor="text" w:hAnchor="text" w:xAlign="center" w:y="1"/>
              <w:shd w:val="clear" w:color="auto" w:fill="auto"/>
              <w:spacing w:before="240" w:line="230" w:lineRule="exact"/>
              <w:ind w:left="178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148</w:t>
            </w:r>
          </w:p>
        </w:tc>
      </w:tr>
      <w:tr w:rsidR="005B1158" w:rsidRPr="000845E5">
        <w:trPr>
          <w:trHeight w:hRule="exact" w:val="16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участие в конкурсах Всероссийского и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Международно го уровня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265</w:t>
            </w:r>
          </w:p>
        </w:tc>
      </w:tr>
      <w:tr w:rsidR="005B1158" w:rsidRPr="000845E5">
        <w:trPr>
          <w:trHeight w:hRule="exact" w:val="25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развитие и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укрепление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материально-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технической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базы, в т.ч.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укомплектова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ние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специальной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литературой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По адресу: ул. </w:t>
            </w:r>
            <w:r w:rsidR="003F1BAC" w:rsidRPr="000845E5">
              <w:rPr>
                <w:rStyle w:val="11pt0"/>
                <w:sz w:val="24"/>
                <w:szCs w:val="24"/>
              </w:rPr>
              <w:t>Комсомольская</w:t>
            </w:r>
            <w:r w:rsidRPr="000845E5">
              <w:rPr>
                <w:rStyle w:val="11pt0"/>
                <w:sz w:val="24"/>
                <w:szCs w:val="24"/>
              </w:rPr>
              <w:t>,</w:t>
            </w:r>
            <w:r w:rsidR="003F1BAC" w:rsidRPr="000845E5">
              <w:rPr>
                <w:rStyle w:val="11pt0"/>
                <w:sz w:val="24"/>
                <w:szCs w:val="24"/>
              </w:rPr>
              <w:t>13</w:t>
            </w:r>
            <w:r w:rsidRPr="000845E5">
              <w:rPr>
                <w:rStyle w:val="11pt0"/>
                <w:sz w:val="24"/>
                <w:szCs w:val="24"/>
              </w:rPr>
              <w:t>9: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54"/>
              </w:tabs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замена окон </w:t>
            </w:r>
            <w:r w:rsidR="003F1BAC" w:rsidRPr="000845E5">
              <w:rPr>
                <w:rStyle w:val="11pt0"/>
                <w:sz w:val="24"/>
                <w:szCs w:val="24"/>
              </w:rPr>
              <w:t>–мастерская 3шт.</w:t>
            </w:r>
            <w:r w:rsidRPr="000845E5">
              <w:rPr>
                <w:rStyle w:val="11pt0"/>
                <w:sz w:val="24"/>
                <w:szCs w:val="24"/>
              </w:rPr>
              <w:t>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02"/>
              </w:tabs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покраска стен - 2 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Комплектование: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 адресу: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Ул. </w:t>
            </w:r>
            <w:r w:rsidR="003F1BAC" w:rsidRPr="000845E5">
              <w:rPr>
                <w:rStyle w:val="11pt0"/>
                <w:sz w:val="24"/>
                <w:szCs w:val="24"/>
              </w:rPr>
              <w:t>Комсомольская 139</w:t>
            </w:r>
            <w:r w:rsidRPr="000845E5">
              <w:rPr>
                <w:rStyle w:val="11pt0"/>
                <w:sz w:val="24"/>
                <w:szCs w:val="24"/>
              </w:rPr>
              <w:t xml:space="preserve">: Замена окон </w:t>
            </w:r>
            <w:r w:rsidR="003F1BAC" w:rsidRPr="000845E5">
              <w:rPr>
                <w:rStyle w:val="11pt0"/>
                <w:sz w:val="24"/>
                <w:szCs w:val="24"/>
              </w:rPr>
              <w:t>фойе</w:t>
            </w:r>
            <w:r w:rsidRPr="000845E5">
              <w:rPr>
                <w:rStyle w:val="11pt0"/>
                <w:sz w:val="24"/>
                <w:szCs w:val="24"/>
              </w:rPr>
              <w:t>- 2 ка.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Покраска стен - </w:t>
            </w:r>
            <w:r w:rsidR="003F1BAC" w:rsidRPr="000845E5">
              <w:rPr>
                <w:rStyle w:val="11pt0"/>
                <w:sz w:val="24"/>
                <w:szCs w:val="24"/>
              </w:rPr>
              <w:t>6</w:t>
            </w:r>
            <w:r w:rsidRPr="000845E5">
              <w:rPr>
                <w:rStyle w:val="11pt0"/>
                <w:sz w:val="24"/>
                <w:szCs w:val="24"/>
              </w:rPr>
              <w:t>каб.</w:t>
            </w:r>
          </w:p>
          <w:p w:rsidR="005B1158" w:rsidRPr="000845E5" w:rsidRDefault="005B1158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 адресу: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Ул. </w:t>
            </w:r>
            <w:r w:rsidR="003F1BAC" w:rsidRPr="000845E5">
              <w:rPr>
                <w:rStyle w:val="11pt0"/>
                <w:sz w:val="24"/>
                <w:szCs w:val="24"/>
              </w:rPr>
              <w:t>Комсомольская 139</w:t>
            </w:r>
            <w:r w:rsidRPr="000845E5">
              <w:rPr>
                <w:rStyle w:val="11pt0"/>
                <w:sz w:val="24"/>
                <w:szCs w:val="24"/>
              </w:rPr>
              <w:t>: Замена окон</w:t>
            </w:r>
            <w:r w:rsidR="003F1BAC" w:rsidRPr="000845E5">
              <w:rPr>
                <w:rStyle w:val="11pt0"/>
                <w:sz w:val="24"/>
                <w:szCs w:val="24"/>
              </w:rPr>
              <w:t>фое</w:t>
            </w:r>
            <w:r w:rsidRPr="000845E5">
              <w:rPr>
                <w:rStyle w:val="11pt0"/>
                <w:sz w:val="24"/>
                <w:szCs w:val="24"/>
              </w:rPr>
              <w:t xml:space="preserve"> - 2 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Покраска стен - </w:t>
            </w:r>
            <w:r w:rsidR="003F1BAC" w:rsidRPr="000845E5">
              <w:rPr>
                <w:rStyle w:val="11pt0"/>
                <w:sz w:val="24"/>
                <w:szCs w:val="24"/>
              </w:rPr>
              <w:t>6</w:t>
            </w:r>
            <w:r w:rsidRPr="000845E5">
              <w:rPr>
                <w:rStyle w:val="11pt0"/>
                <w:sz w:val="24"/>
                <w:szCs w:val="24"/>
              </w:rPr>
              <w:t>каб</w:t>
            </w:r>
          </w:p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Устройство линолеума</w:t>
            </w:r>
            <w:r w:rsidR="007963FD" w:rsidRPr="000845E5">
              <w:rPr>
                <w:rStyle w:val="11pt0"/>
                <w:sz w:val="24"/>
                <w:szCs w:val="24"/>
              </w:rPr>
              <w:t xml:space="preserve"> - 1 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Замена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 адресу:</w:t>
            </w:r>
          </w:p>
          <w:p w:rsidR="003F1BAC" w:rsidRPr="000845E5" w:rsidRDefault="007963F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Ул.</w:t>
            </w:r>
            <w:r w:rsidR="003F1BAC" w:rsidRPr="000845E5">
              <w:rPr>
                <w:rStyle w:val="11pt0"/>
                <w:sz w:val="24"/>
                <w:szCs w:val="24"/>
              </w:rPr>
              <w:t>Комсомольская 139</w:t>
            </w:r>
            <w:r w:rsidRPr="000845E5">
              <w:rPr>
                <w:rStyle w:val="11pt0"/>
                <w:sz w:val="24"/>
                <w:szCs w:val="24"/>
              </w:rPr>
              <w:t xml:space="preserve">: Замена окон, </w:t>
            </w:r>
            <w:r w:rsidR="003F1BAC" w:rsidRPr="000845E5">
              <w:rPr>
                <w:rStyle w:val="11pt0"/>
                <w:sz w:val="24"/>
                <w:szCs w:val="24"/>
              </w:rPr>
              <w:t>фойе –</w:t>
            </w:r>
            <w:r w:rsidRPr="000845E5">
              <w:rPr>
                <w:rStyle w:val="11pt0"/>
                <w:sz w:val="24"/>
                <w:szCs w:val="24"/>
              </w:rPr>
              <w:t xml:space="preserve"> 2</w:t>
            </w:r>
            <w:r w:rsidR="003F1BAC" w:rsidRPr="000845E5">
              <w:rPr>
                <w:rStyle w:val="11pt0"/>
                <w:sz w:val="24"/>
                <w:szCs w:val="24"/>
              </w:rPr>
              <w:t>шт.</w:t>
            </w:r>
            <w:r w:rsidR="003F1BAC" w:rsidRPr="000845E5">
              <w:rPr>
                <w:rStyle w:val="11pt0"/>
                <w:sz w:val="24"/>
                <w:szCs w:val="24"/>
              </w:rPr>
              <w:br/>
              <w:t>Покраска стен - 6 каб</w:t>
            </w:r>
          </w:p>
          <w:p w:rsidR="005B1158" w:rsidRPr="000845E5" w:rsidRDefault="005B1158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По адресу:</w:t>
            </w:r>
          </w:p>
          <w:p w:rsidR="005B1158" w:rsidRPr="000845E5" w:rsidRDefault="007963FD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Ул. </w:t>
            </w:r>
            <w:r w:rsidR="003F1BAC" w:rsidRPr="000845E5">
              <w:rPr>
                <w:rStyle w:val="11pt0"/>
                <w:sz w:val="24"/>
                <w:szCs w:val="24"/>
              </w:rPr>
              <w:t>Комсомольская 139</w:t>
            </w:r>
            <w:r w:rsidRPr="000845E5">
              <w:rPr>
                <w:rStyle w:val="11pt0"/>
                <w:sz w:val="24"/>
                <w:szCs w:val="24"/>
              </w:rPr>
              <w:t xml:space="preserve">: </w:t>
            </w:r>
            <w:r w:rsidR="003F1BAC" w:rsidRPr="000845E5">
              <w:rPr>
                <w:rStyle w:val="11pt0"/>
                <w:sz w:val="24"/>
                <w:szCs w:val="24"/>
              </w:rPr>
              <w:br/>
              <w:t xml:space="preserve">Ремонт в 1 туалетной </w:t>
            </w:r>
            <w:r w:rsidR="00656925" w:rsidRPr="000845E5">
              <w:rPr>
                <w:rStyle w:val="11pt0"/>
                <w:sz w:val="24"/>
                <w:szCs w:val="24"/>
              </w:rPr>
              <w:t>комнате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Работы: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По адресу: ул. </w:t>
            </w:r>
            <w:r w:rsidR="00C77090" w:rsidRPr="000845E5">
              <w:rPr>
                <w:rStyle w:val="11pt0"/>
                <w:sz w:val="24"/>
                <w:szCs w:val="24"/>
              </w:rPr>
              <w:t>Комсомольская 139</w:t>
            </w:r>
            <w:r w:rsidR="00C77090" w:rsidRPr="000845E5">
              <w:rPr>
                <w:rStyle w:val="11pt0"/>
                <w:sz w:val="24"/>
                <w:szCs w:val="24"/>
              </w:rPr>
              <w:br/>
              <w:t>Покраска стен в кабинетах-8каб.</w:t>
            </w:r>
            <w:r w:rsidRPr="000845E5">
              <w:rPr>
                <w:rStyle w:val="11pt0"/>
                <w:sz w:val="24"/>
                <w:szCs w:val="24"/>
              </w:rPr>
              <w:t>;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Комплектование:</w:t>
            </w:r>
          </w:p>
        </w:tc>
      </w:tr>
    </w:tbl>
    <w:p w:rsidR="005B1158" w:rsidRPr="000845E5" w:rsidRDefault="005B115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978"/>
        <w:gridCol w:w="2275"/>
        <w:gridCol w:w="2117"/>
        <w:gridCol w:w="2131"/>
        <w:gridCol w:w="2261"/>
        <w:gridCol w:w="2338"/>
        <w:gridCol w:w="1954"/>
      </w:tblGrid>
      <w:tr w:rsidR="005B1158" w:rsidRPr="000845E5">
        <w:trPr>
          <w:trHeight w:hRule="exact" w:val="383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Литература на сумму </w:t>
            </w:r>
            <w:r w:rsidR="003F1BAC" w:rsidRPr="000845E5">
              <w:rPr>
                <w:rStyle w:val="11pt0"/>
                <w:sz w:val="24"/>
                <w:szCs w:val="24"/>
              </w:rPr>
              <w:t>40</w:t>
            </w:r>
            <w:r w:rsidRPr="000845E5">
              <w:rPr>
                <w:rStyle w:val="11pt0"/>
                <w:sz w:val="24"/>
                <w:szCs w:val="24"/>
              </w:rPr>
              <w:t xml:space="preserve"> тыс.(альбомы, спец.издания, периодические издания по ис-ву)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Устройство линолеума</w:t>
            </w:r>
            <w:r w:rsidR="007963FD" w:rsidRPr="000845E5">
              <w:rPr>
                <w:rStyle w:val="11pt0"/>
                <w:sz w:val="24"/>
                <w:szCs w:val="24"/>
              </w:rPr>
              <w:t xml:space="preserve"> - 1 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Комплектование: Шкафы для </w:t>
            </w:r>
            <w:r w:rsidR="003F1BAC" w:rsidRPr="000845E5">
              <w:rPr>
                <w:rStyle w:val="11pt0"/>
                <w:sz w:val="24"/>
                <w:szCs w:val="24"/>
              </w:rPr>
              <w:t>мастерских</w:t>
            </w:r>
            <w:r w:rsidRPr="000845E5">
              <w:rPr>
                <w:rStyle w:val="11pt0"/>
                <w:sz w:val="24"/>
                <w:szCs w:val="24"/>
              </w:rPr>
              <w:t xml:space="preserve"> - </w:t>
            </w:r>
            <w:r w:rsidR="003F1BAC" w:rsidRPr="000845E5">
              <w:rPr>
                <w:rStyle w:val="11pt0"/>
                <w:sz w:val="24"/>
                <w:szCs w:val="24"/>
              </w:rPr>
              <w:t>1</w:t>
            </w:r>
            <w:r w:rsidRPr="000845E5">
              <w:rPr>
                <w:rStyle w:val="11pt0"/>
                <w:sz w:val="24"/>
                <w:szCs w:val="24"/>
              </w:rPr>
              <w:t>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Моьберты -15 шт..</w:t>
            </w:r>
          </w:p>
          <w:p w:rsidR="005B1158" w:rsidRPr="000845E5" w:rsidRDefault="007963FD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Литература на' сумму не менее 2</w:t>
            </w:r>
            <w:r w:rsidR="003F1BAC" w:rsidRPr="000845E5">
              <w:rPr>
                <w:rStyle w:val="11pt0"/>
                <w:sz w:val="24"/>
                <w:szCs w:val="24"/>
              </w:rPr>
              <w:t>0</w:t>
            </w:r>
            <w:r w:rsidRPr="000845E5">
              <w:rPr>
                <w:rStyle w:val="11pt0"/>
                <w:sz w:val="24"/>
                <w:szCs w:val="24"/>
              </w:rPr>
              <w:t xml:space="preserve"> тыс.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 Комплектование: Шкафы для </w:t>
            </w:r>
            <w:r w:rsidR="003F1BAC" w:rsidRPr="000845E5">
              <w:rPr>
                <w:rStyle w:val="11pt0"/>
                <w:sz w:val="24"/>
                <w:szCs w:val="24"/>
              </w:rPr>
              <w:t>мастерских</w:t>
            </w:r>
            <w:r w:rsidRPr="000845E5">
              <w:rPr>
                <w:rStyle w:val="11pt0"/>
                <w:sz w:val="24"/>
                <w:szCs w:val="24"/>
              </w:rPr>
              <w:t xml:space="preserve"> - </w:t>
            </w:r>
            <w:r w:rsidR="003F1BAC" w:rsidRPr="000845E5">
              <w:rPr>
                <w:rStyle w:val="11pt0"/>
                <w:sz w:val="24"/>
                <w:szCs w:val="24"/>
              </w:rPr>
              <w:t>1</w:t>
            </w:r>
            <w:r w:rsidRPr="000845E5">
              <w:rPr>
                <w:rStyle w:val="11pt0"/>
                <w:sz w:val="24"/>
                <w:szCs w:val="24"/>
              </w:rPr>
              <w:t xml:space="preserve">каб. </w:t>
            </w:r>
            <w:r w:rsidR="00656925" w:rsidRPr="000845E5">
              <w:rPr>
                <w:rStyle w:val="11pt0"/>
                <w:sz w:val="24"/>
                <w:szCs w:val="24"/>
              </w:rPr>
              <w:t>Мольберты-15шт,</w:t>
            </w:r>
            <w:r w:rsidRPr="000845E5">
              <w:rPr>
                <w:rStyle w:val="11pt0"/>
                <w:sz w:val="24"/>
                <w:szCs w:val="24"/>
              </w:rPr>
              <w:t xml:space="preserve">Подиумы для постановок - </w:t>
            </w:r>
            <w:r w:rsidR="003F1BAC" w:rsidRPr="000845E5">
              <w:rPr>
                <w:rStyle w:val="11pt0"/>
                <w:sz w:val="24"/>
                <w:szCs w:val="24"/>
              </w:rPr>
              <w:t>2</w:t>
            </w:r>
            <w:r w:rsidRPr="000845E5">
              <w:rPr>
                <w:rStyle w:val="11pt0"/>
                <w:sz w:val="24"/>
                <w:szCs w:val="24"/>
              </w:rPr>
              <w:t>каб.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Литература: на сумму не менее 20 тыс. руб.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AC" w:rsidRPr="000845E5" w:rsidRDefault="003F1BAC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Комплектование: Шкафы для мастерских - 1 каб. </w:t>
            </w:r>
            <w:r w:rsidR="00656925" w:rsidRPr="000845E5">
              <w:rPr>
                <w:rStyle w:val="11pt0"/>
                <w:sz w:val="24"/>
                <w:szCs w:val="24"/>
              </w:rPr>
              <w:t>Мольберты-15шт.</w:t>
            </w:r>
            <w:r w:rsidRPr="000845E5">
              <w:rPr>
                <w:rStyle w:val="11pt0"/>
                <w:sz w:val="24"/>
                <w:szCs w:val="24"/>
              </w:rPr>
              <w:t>Подиумы для постановок - 2 каб.</w:t>
            </w:r>
          </w:p>
          <w:p w:rsidR="005B1158" w:rsidRPr="000845E5" w:rsidRDefault="003F1BAC" w:rsidP="003F1BAC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Литература: на сумму не менее 20 тыс. руб.</w:t>
            </w:r>
            <w:r w:rsidR="007963FD" w:rsidRPr="000845E5">
              <w:rPr>
                <w:rStyle w:val="11pt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Комплектование: Шкафы для </w:t>
            </w:r>
            <w:r w:rsidR="00656925" w:rsidRPr="000845E5">
              <w:rPr>
                <w:rStyle w:val="11pt0"/>
                <w:sz w:val="24"/>
                <w:szCs w:val="24"/>
              </w:rPr>
              <w:t>мастерских</w:t>
            </w:r>
            <w:r w:rsidRPr="000845E5">
              <w:rPr>
                <w:rStyle w:val="11pt0"/>
                <w:sz w:val="24"/>
                <w:szCs w:val="24"/>
              </w:rPr>
              <w:t xml:space="preserve"> - </w:t>
            </w:r>
            <w:r w:rsidR="00656925" w:rsidRPr="000845E5">
              <w:rPr>
                <w:rStyle w:val="11pt0"/>
                <w:sz w:val="24"/>
                <w:szCs w:val="24"/>
              </w:rPr>
              <w:t>1</w:t>
            </w:r>
            <w:r w:rsidRPr="000845E5">
              <w:rPr>
                <w:rStyle w:val="11pt0"/>
                <w:sz w:val="24"/>
                <w:szCs w:val="24"/>
              </w:rPr>
              <w:t xml:space="preserve">каб. </w:t>
            </w:r>
            <w:r w:rsidR="00656925" w:rsidRPr="000845E5">
              <w:rPr>
                <w:rStyle w:val="11pt0"/>
                <w:sz w:val="24"/>
                <w:szCs w:val="24"/>
              </w:rPr>
              <w:t>Мольберты -15 шт</w:t>
            </w:r>
            <w:r w:rsidRPr="000845E5">
              <w:rPr>
                <w:rStyle w:val="11pt0"/>
                <w:sz w:val="24"/>
                <w:szCs w:val="24"/>
              </w:rPr>
              <w:t>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Литература: на сумму не менее 20 тыс. 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столы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письменные 4 шт., стеллажи для литературы- 4 шт. </w:t>
            </w:r>
            <w:r w:rsidR="00C77090" w:rsidRPr="000845E5">
              <w:rPr>
                <w:rStyle w:val="11pt0"/>
                <w:sz w:val="24"/>
                <w:szCs w:val="24"/>
              </w:rPr>
              <w:t>Мольберты -15шт.</w:t>
            </w:r>
            <w:r w:rsidRPr="000845E5">
              <w:rPr>
                <w:rStyle w:val="11pt0"/>
                <w:sz w:val="24"/>
                <w:szCs w:val="24"/>
              </w:rPr>
              <w:t xml:space="preserve"> 5 шт.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Литература: на сумму не менее 20 тыс. туб.</w:t>
            </w:r>
          </w:p>
        </w:tc>
      </w:tr>
      <w:tr w:rsidR="005B1158" w:rsidRPr="000845E5">
        <w:trPr>
          <w:trHeight w:hRule="exact" w:val="127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квалификация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педагогических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б/к-</w:t>
            </w:r>
            <w:r w:rsidR="00656925" w:rsidRPr="000845E5">
              <w:rPr>
                <w:rStyle w:val="11pt0"/>
                <w:sz w:val="24"/>
                <w:szCs w:val="24"/>
              </w:rPr>
              <w:t>33</w:t>
            </w:r>
            <w:r w:rsidRPr="000845E5">
              <w:rPr>
                <w:rStyle w:val="11pt0"/>
                <w:sz w:val="24"/>
                <w:szCs w:val="24"/>
              </w:rPr>
              <w:t xml:space="preserve">% 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1 кат. </w:t>
            </w:r>
            <w:r w:rsidR="00656925" w:rsidRPr="000845E5">
              <w:rPr>
                <w:rStyle w:val="11pt0"/>
                <w:sz w:val="24"/>
                <w:szCs w:val="24"/>
              </w:rPr>
              <w:t>33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  <w:p w:rsidR="005B1158" w:rsidRPr="000845E5" w:rsidRDefault="007963FD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В кат - </w:t>
            </w:r>
            <w:r w:rsidR="00656925" w:rsidRPr="000845E5">
              <w:rPr>
                <w:rStyle w:val="11pt0"/>
                <w:sz w:val="24"/>
                <w:szCs w:val="24"/>
              </w:rPr>
              <w:t>34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б/к-</w:t>
            </w:r>
            <w:r w:rsidR="00656925" w:rsidRPr="000845E5">
              <w:rPr>
                <w:rStyle w:val="11pt0"/>
                <w:sz w:val="24"/>
                <w:szCs w:val="24"/>
              </w:rPr>
              <w:t>20</w:t>
            </w:r>
            <w:r w:rsidRPr="000845E5">
              <w:rPr>
                <w:rStyle w:val="11pt0"/>
                <w:sz w:val="24"/>
                <w:szCs w:val="24"/>
              </w:rPr>
              <w:t xml:space="preserve">% 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1 кат. </w:t>
            </w:r>
            <w:r w:rsidR="00656925" w:rsidRPr="000845E5">
              <w:rPr>
                <w:rStyle w:val="11pt0"/>
                <w:sz w:val="24"/>
                <w:szCs w:val="24"/>
              </w:rPr>
              <w:t>33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  <w:p w:rsidR="005B1158" w:rsidRPr="000845E5" w:rsidRDefault="007963FD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В кат - 4</w:t>
            </w:r>
            <w:r w:rsidR="00656925" w:rsidRPr="000845E5">
              <w:rPr>
                <w:rStyle w:val="11pt0"/>
                <w:sz w:val="24"/>
                <w:szCs w:val="24"/>
              </w:rPr>
              <w:t>7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б/к-</w:t>
            </w:r>
            <w:r w:rsidR="00656925" w:rsidRPr="000845E5">
              <w:rPr>
                <w:rStyle w:val="11pt0"/>
                <w:sz w:val="24"/>
                <w:szCs w:val="24"/>
              </w:rPr>
              <w:t>15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 кат. 22%</w:t>
            </w:r>
          </w:p>
          <w:p w:rsidR="005B1158" w:rsidRPr="000845E5" w:rsidRDefault="007963FD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В кат - </w:t>
            </w:r>
            <w:r w:rsidR="00656925" w:rsidRPr="000845E5">
              <w:rPr>
                <w:rStyle w:val="11pt0"/>
                <w:sz w:val="24"/>
                <w:szCs w:val="24"/>
              </w:rPr>
              <w:t>63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б/к-0%</w:t>
            </w:r>
          </w:p>
          <w:p w:rsidR="005B1158" w:rsidRPr="000845E5" w:rsidRDefault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</w:t>
            </w:r>
            <w:r w:rsidR="007963FD" w:rsidRPr="000845E5">
              <w:rPr>
                <w:rStyle w:val="11pt0"/>
                <w:sz w:val="24"/>
                <w:szCs w:val="24"/>
              </w:rPr>
              <w:t>кат. 22%</w:t>
            </w:r>
          </w:p>
          <w:p w:rsidR="005B1158" w:rsidRPr="000845E5" w:rsidRDefault="007963FD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В кат - </w:t>
            </w:r>
            <w:r w:rsidR="00656925" w:rsidRPr="000845E5">
              <w:rPr>
                <w:rStyle w:val="11pt0"/>
                <w:sz w:val="24"/>
                <w:szCs w:val="24"/>
              </w:rPr>
              <w:t>63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090" w:rsidRPr="000845E5" w:rsidRDefault="00C77090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rStyle w:val="11pt0"/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б/к-0%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 кат. 1</w:t>
            </w:r>
            <w:r w:rsidR="00C77090" w:rsidRPr="000845E5">
              <w:rPr>
                <w:rStyle w:val="11pt0"/>
                <w:sz w:val="24"/>
                <w:szCs w:val="24"/>
              </w:rPr>
              <w:t>5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  <w:p w:rsidR="005B1158" w:rsidRPr="000845E5" w:rsidRDefault="007963FD" w:rsidP="00C77090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В кат-</w:t>
            </w:r>
            <w:r w:rsidR="00C77090" w:rsidRPr="000845E5">
              <w:rPr>
                <w:rStyle w:val="11pt0"/>
                <w:sz w:val="24"/>
                <w:szCs w:val="24"/>
              </w:rPr>
              <w:t>85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158" w:rsidRPr="000845E5" w:rsidRDefault="007963FD" w:rsidP="00C77090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 xml:space="preserve">б/к-0% </w:t>
            </w:r>
          </w:p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 кат. 1</w:t>
            </w:r>
            <w:r w:rsidR="00C77090" w:rsidRPr="000845E5">
              <w:rPr>
                <w:rStyle w:val="11pt0"/>
                <w:sz w:val="24"/>
                <w:szCs w:val="24"/>
              </w:rPr>
              <w:t>5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  <w:p w:rsidR="005B1158" w:rsidRPr="000845E5" w:rsidRDefault="007963FD" w:rsidP="00C77090">
            <w:pPr>
              <w:pStyle w:val="41"/>
              <w:framePr w:w="16219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В кат-</w:t>
            </w:r>
            <w:r w:rsidR="00C77090" w:rsidRPr="000845E5">
              <w:rPr>
                <w:rStyle w:val="11pt0"/>
                <w:sz w:val="24"/>
                <w:szCs w:val="24"/>
              </w:rPr>
              <w:t>85</w:t>
            </w:r>
            <w:r w:rsidRPr="000845E5">
              <w:rPr>
                <w:rStyle w:val="11pt0"/>
                <w:sz w:val="24"/>
                <w:szCs w:val="24"/>
              </w:rPr>
              <w:t>%</w:t>
            </w:r>
          </w:p>
        </w:tc>
      </w:tr>
      <w:tr w:rsidR="005B1158" w:rsidRPr="000845E5">
        <w:trPr>
          <w:trHeight w:hRule="exact" w:val="8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5B1158">
            <w:pPr>
              <w:framePr w:w="162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7963FD">
            <w:pPr>
              <w:pStyle w:val="41"/>
              <w:framePr w:w="1621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 w:rsidP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158" w:rsidRPr="000845E5" w:rsidRDefault="00656925">
            <w:pPr>
              <w:pStyle w:val="41"/>
              <w:framePr w:w="16219" w:wrap="notBeside" w:vAnchor="text" w:hAnchor="text" w:xAlign="center" w:y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845E5">
              <w:rPr>
                <w:rStyle w:val="11pt0"/>
                <w:sz w:val="24"/>
                <w:szCs w:val="24"/>
              </w:rPr>
              <w:t>148</w:t>
            </w:r>
          </w:p>
        </w:tc>
      </w:tr>
    </w:tbl>
    <w:p w:rsidR="005B1158" w:rsidRPr="000845E5" w:rsidRDefault="005B1158">
      <w:pPr>
        <w:rPr>
          <w:rFonts w:ascii="Times New Roman" w:hAnsi="Times New Roman" w:cs="Times New Roman"/>
        </w:rPr>
      </w:pPr>
    </w:p>
    <w:p w:rsidR="005B1158" w:rsidRPr="000845E5" w:rsidRDefault="005B1158">
      <w:pPr>
        <w:rPr>
          <w:rFonts w:ascii="Times New Roman" w:hAnsi="Times New Roman" w:cs="Times New Roman"/>
        </w:rPr>
      </w:pPr>
    </w:p>
    <w:sectPr w:rsidR="005B1158" w:rsidRPr="000845E5" w:rsidSect="00E578C1">
      <w:type w:val="continuous"/>
      <w:pgSz w:w="16838" w:h="11906" w:orient="landscape"/>
      <w:pgMar w:top="1780" w:right="304" w:bottom="834" w:left="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78" w:rsidRDefault="00C03978">
      <w:r>
        <w:separator/>
      </w:r>
    </w:p>
  </w:endnote>
  <w:endnote w:type="continuationSeparator" w:id="1">
    <w:p w:rsidR="00C03978" w:rsidRDefault="00C0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B46A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B46A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B46A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78" w:rsidRDefault="00C03978"/>
  </w:footnote>
  <w:footnote w:type="continuationSeparator" w:id="1">
    <w:p w:rsidR="00C03978" w:rsidRDefault="00C039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B46A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E578C1">
    <w:pPr>
      <w:rPr>
        <w:sz w:val="2"/>
        <w:szCs w:val="2"/>
      </w:rPr>
    </w:pPr>
    <w:r w:rsidRPr="00E578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18.8pt;margin-top:49.1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0qwIAAKU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0uMBOmgRY9sNOhOjiiy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" filled="f" stroked="f">
          <v:textbox style="mso-next-textbox:#_x0000_s4099;mso-fit-shape-to-text:t" inset="0,0,0,0">
            <w:txbxContent>
              <w:p w:rsidR="00B46A78" w:rsidRDefault="00E578C1">
                <w:pPr>
                  <w:pStyle w:val="a8"/>
                  <w:shd w:val="clear" w:color="auto" w:fill="auto"/>
                  <w:spacing w:line="240" w:lineRule="auto"/>
                </w:pPr>
                <w:r w:rsidRPr="00E578C1">
                  <w:fldChar w:fldCharType="begin"/>
                </w:r>
                <w:r w:rsidR="00B46A78">
                  <w:instrText xml:space="preserve"> PAGE \* MERGEFORMAT </w:instrText>
                </w:r>
                <w:r w:rsidRPr="00E578C1">
                  <w:fldChar w:fldCharType="separate"/>
                </w:r>
                <w:r w:rsidR="00035913" w:rsidRPr="00035913">
                  <w:rPr>
                    <w:rStyle w:val="a9"/>
                    <w:b/>
                    <w:bCs/>
                    <w:noProof/>
                  </w:rPr>
                  <w:t>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8" w:rsidRDefault="00B46A7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Default="007440F7">
    <w:pPr>
      <w:rPr>
        <w:sz w:val="2"/>
        <w:szCs w:val="2"/>
      </w:rPr>
    </w:pPr>
    <w:r w:rsidRPr="00E578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8" type="#_x0000_t202" style="position:absolute;margin-left:678.3pt;margin-top:45.15pt;width:96.5pt;height:25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" filled="f" stroked="f">
          <v:textbox style="mso-fit-shape-to-text:t" inset="0,0,0,0">
            <w:txbxContent>
              <w:p w:rsidR="007440F7" w:rsidRDefault="007440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05pt"/>
                    <w:b/>
                    <w:bCs/>
                  </w:rPr>
                  <w:t>Программа развития</w:t>
                </w:r>
              </w:p>
              <w:p w:rsidR="007440F7" w:rsidRDefault="007440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libri105pt"/>
                    <w:b/>
                    <w:b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F7" w:rsidRDefault="007440F7">
    <w:pPr>
      <w:rPr>
        <w:sz w:val="2"/>
        <w:szCs w:val="2"/>
      </w:rPr>
    </w:pPr>
    <w:r w:rsidRPr="00E578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margin-left:425.55pt;margin-top:160pt;width:105.6pt;height:36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9NrgIAAK8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" filled="f" stroked="f">
          <v:textbox style="mso-fit-shape-to-text:t" inset="0,0,0,0">
            <w:txbxContent>
              <w:p w:rsidR="007440F7" w:rsidRDefault="007440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Программа развития</w:t>
                </w:r>
              </w:p>
              <w:p w:rsidR="007440F7" w:rsidRDefault="007440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FE7E"/>
    <w:lvl w:ilvl="0">
      <w:numFmt w:val="bullet"/>
      <w:lvlText w:val="*"/>
      <w:lvlJc w:val="left"/>
    </w:lvl>
  </w:abstractNum>
  <w:abstractNum w:abstractNumId="1">
    <w:nsid w:val="014E39D3"/>
    <w:multiLevelType w:val="multilevel"/>
    <w:tmpl w:val="13CE4C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47281"/>
    <w:multiLevelType w:val="multilevel"/>
    <w:tmpl w:val="1198583E"/>
    <w:lvl w:ilvl="0">
      <w:start w:val="1"/>
      <w:numFmt w:val="decimal"/>
      <w:lvlText w:val="1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F6584"/>
    <w:multiLevelType w:val="multilevel"/>
    <w:tmpl w:val="AB126A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43497"/>
    <w:multiLevelType w:val="multilevel"/>
    <w:tmpl w:val="A73AF0BA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72B92"/>
    <w:multiLevelType w:val="multilevel"/>
    <w:tmpl w:val="616CF3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4016F"/>
    <w:multiLevelType w:val="multilevel"/>
    <w:tmpl w:val="5FB2AB0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A406C"/>
    <w:multiLevelType w:val="multilevel"/>
    <w:tmpl w:val="62CA5A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53969"/>
    <w:multiLevelType w:val="multilevel"/>
    <w:tmpl w:val="77A8E2D8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C3FDA"/>
    <w:multiLevelType w:val="multilevel"/>
    <w:tmpl w:val="B352C6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55608"/>
    <w:multiLevelType w:val="multilevel"/>
    <w:tmpl w:val="64E2A6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F35A3"/>
    <w:multiLevelType w:val="multilevel"/>
    <w:tmpl w:val="CDFAAC6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D6354"/>
    <w:multiLevelType w:val="multilevel"/>
    <w:tmpl w:val="B978D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D3868"/>
    <w:multiLevelType w:val="multilevel"/>
    <w:tmpl w:val="496AC7EC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6055E"/>
    <w:multiLevelType w:val="multilevel"/>
    <w:tmpl w:val="4C18BF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C3D2A"/>
    <w:multiLevelType w:val="multilevel"/>
    <w:tmpl w:val="756C1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37643"/>
    <w:multiLevelType w:val="multilevel"/>
    <w:tmpl w:val="84FE8258"/>
    <w:lvl w:ilvl="0">
      <w:start w:val="1"/>
      <w:numFmt w:val="decimal"/>
      <w:lvlText w:val="1.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1153A"/>
    <w:multiLevelType w:val="multilevel"/>
    <w:tmpl w:val="1B42F2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B6AF2"/>
    <w:multiLevelType w:val="multilevel"/>
    <w:tmpl w:val="4D24B5D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DB10CB"/>
    <w:multiLevelType w:val="multilevel"/>
    <w:tmpl w:val="C7266F70"/>
    <w:lvl w:ilvl="0">
      <w:start w:val="1"/>
      <w:numFmt w:val="decimal"/>
      <w:lvlText w:val="1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0651CE"/>
    <w:multiLevelType w:val="hybridMultilevel"/>
    <w:tmpl w:val="21E0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873ED"/>
    <w:multiLevelType w:val="multilevel"/>
    <w:tmpl w:val="213454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C733D6"/>
    <w:multiLevelType w:val="multilevel"/>
    <w:tmpl w:val="D13A27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711EE6"/>
    <w:multiLevelType w:val="multilevel"/>
    <w:tmpl w:val="08B68304"/>
    <w:lvl w:ilvl="0">
      <w:start w:val="1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B509FF"/>
    <w:multiLevelType w:val="multilevel"/>
    <w:tmpl w:val="797284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43102"/>
    <w:multiLevelType w:val="multilevel"/>
    <w:tmpl w:val="96280F5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6B6CF9"/>
    <w:multiLevelType w:val="multilevel"/>
    <w:tmpl w:val="93D6FF42"/>
    <w:lvl w:ilvl="0">
      <w:start w:val="4"/>
      <w:numFmt w:val="decimal"/>
      <w:lvlText w:val="1.2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6B77AE"/>
    <w:multiLevelType w:val="multilevel"/>
    <w:tmpl w:val="4C9AFDA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D529AA"/>
    <w:multiLevelType w:val="multilevel"/>
    <w:tmpl w:val="56F2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46299"/>
    <w:multiLevelType w:val="multilevel"/>
    <w:tmpl w:val="A18625A6"/>
    <w:lvl w:ilvl="0">
      <w:start w:val="1"/>
      <w:numFmt w:val="decimal"/>
      <w:lvlText w:val="1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62F94"/>
    <w:multiLevelType w:val="multilevel"/>
    <w:tmpl w:val="D768375E"/>
    <w:lvl w:ilvl="0">
      <w:start w:val="1"/>
      <w:numFmt w:val="decimal"/>
      <w:lvlText w:val="1.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F81DFB"/>
    <w:multiLevelType w:val="multilevel"/>
    <w:tmpl w:val="B7F6D8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C2C5B"/>
    <w:multiLevelType w:val="multilevel"/>
    <w:tmpl w:val="BFBE5F32"/>
    <w:lvl w:ilvl="0">
      <w:start w:val="1"/>
      <w:numFmt w:val="decimal"/>
      <w:lvlText w:val="1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014C3"/>
    <w:multiLevelType w:val="multilevel"/>
    <w:tmpl w:val="5846FAA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CE3B4C"/>
    <w:multiLevelType w:val="multilevel"/>
    <w:tmpl w:val="3AB6DE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1C541F"/>
    <w:multiLevelType w:val="multilevel"/>
    <w:tmpl w:val="E0EC44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2D26FF"/>
    <w:multiLevelType w:val="multilevel"/>
    <w:tmpl w:val="6B60B1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1F00D0"/>
    <w:multiLevelType w:val="multilevel"/>
    <w:tmpl w:val="D2DE12B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996C9D"/>
    <w:multiLevelType w:val="multilevel"/>
    <w:tmpl w:val="1F7C1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A1798C"/>
    <w:multiLevelType w:val="multilevel"/>
    <w:tmpl w:val="A29A5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14843"/>
    <w:multiLevelType w:val="multilevel"/>
    <w:tmpl w:val="0D3E700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DB337D"/>
    <w:multiLevelType w:val="multilevel"/>
    <w:tmpl w:val="E27EB20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D42FE"/>
    <w:multiLevelType w:val="multilevel"/>
    <w:tmpl w:val="9D660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2"/>
  </w:num>
  <w:num w:numId="5">
    <w:abstractNumId w:val="39"/>
  </w:num>
  <w:num w:numId="6">
    <w:abstractNumId w:val="12"/>
  </w:num>
  <w:num w:numId="7">
    <w:abstractNumId w:val="1"/>
  </w:num>
  <w:num w:numId="8">
    <w:abstractNumId w:val="41"/>
  </w:num>
  <w:num w:numId="9">
    <w:abstractNumId w:val="13"/>
  </w:num>
  <w:num w:numId="10">
    <w:abstractNumId w:val="8"/>
  </w:num>
  <w:num w:numId="11">
    <w:abstractNumId w:val="42"/>
  </w:num>
  <w:num w:numId="12">
    <w:abstractNumId w:val="19"/>
  </w:num>
  <w:num w:numId="13">
    <w:abstractNumId w:val="27"/>
  </w:num>
  <w:num w:numId="14">
    <w:abstractNumId w:val="26"/>
  </w:num>
  <w:num w:numId="15">
    <w:abstractNumId w:val="4"/>
  </w:num>
  <w:num w:numId="16">
    <w:abstractNumId w:val="23"/>
  </w:num>
  <w:num w:numId="17">
    <w:abstractNumId w:val="29"/>
  </w:num>
  <w:num w:numId="18">
    <w:abstractNumId w:val="30"/>
  </w:num>
  <w:num w:numId="19">
    <w:abstractNumId w:val="15"/>
  </w:num>
  <w:num w:numId="20">
    <w:abstractNumId w:val="2"/>
  </w:num>
  <w:num w:numId="21">
    <w:abstractNumId w:val="32"/>
  </w:num>
  <w:num w:numId="22">
    <w:abstractNumId w:val="16"/>
  </w:num>
  <w:num w:numId="23">
    <w:abstractNumId w:val="35"/>
  </w:num>
  <w:num w:numId="24">
    <w:abstractNumId w:val="21"/>
  </w:num>
  <w:num w:numId="25">
    <w:abstractNumId w:val="33"/>
  </w:num>
  <w:num w:numId="26">
    <w:abstractNumId w:val="36"/>
  </w:num>
  <w:num w:numId="27">
    <w:abstractNumId w:val="40"/>
  </w:num>
  <w:num w:numId="28">
    <w:abstractNumId w:val="14"/>
  </w:num>
  <w:num w:numId="29">
    <w:abstractNumId w:val="17"/>
  </w:num>
  <w:num w:numId="30">
    <w:abstractNumId w:val="31"/>
  </w:num>
  <w:num w:numId="31">
    <w:abstractNumId w:val="3"/>
  </w:num>
  <w:num w:numId="32">
    <w:abstractNumId w:val="34"/>
  </w:num>
  <w:num w:numId="33">
    <w:abstractNumId w:val="37"/>
  </w:num>
  <w:num w:numId="34">
    <w:abstractNumId w:val="18"/>
  </w:num>
  <w:num w:numId="35">
    <w:abstractNumId w:val="7"/>
  </w:num>
  <w:num w:numId="36">
    <w:abstractNumId w:val="24"/>
  </w:num>
  <w:num w:numId="37">
    <w:abstractNumId w:val="10"/>
  </w:num>
  <w:num w:numId="38">
    <w:abstractNumId w:val="9"/>
  </w:num>
  <w:num w:numId="39">
    <w:abstractNumId w:val="25"/>
  </w:num>
  <w:num w:numId="40">
    <w:abstractNumId w:val="28"/>
  </w:num>
  <w:num w:numId="41">
    <w:abstractNumId w:val="38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B1158"/>
    <w:rsid w:val="00035913"/>
    <w:rsid w:val="00070651"/>
    <w:rsid w:val="000845E5"/>
    <w:rsid w:val="0009567B"/>
    <w:rsid w:val="00162724"/>
    <w:rsid w:val="00196275"/>
    <w:rsid w:val="002C17E5"/>
    <w:rsid w:val="002F19B9"/>
    <w:rsid w:val="003D63ED"/>
    <w:rsid w:val="003F1BAC"/>
    <w:rsid w:val="0040704F"/>
    <w:rsid w:val="00586C3F"/>
    <w:rsid w:val="005B1158"/>
    <w:rsid w:val="006076D7"/>
    <w:rsid w:val="00656925"/>
    <w:rsid w:val="006A6241"/>
    <w:rsid w:val="007440F7"/>
    <w:rsid w:val="0075020A"/>
    <w:rsid w:val="007963FD"/>
    <w:rsid w:val="008D1031"/>
    <w:rsid w:val="00AC6561"/>
    <w:rsid w:val="00B46A78"/>
    <w:rsid w:val="00C03978"/>
    <w:rsid w:val="00C77090"/>
    <w:rsid w:val="00CC3FBE"/>
    <w:rsid w:val="00D168C1"/>
    <w:rsid w:val="00D40616"/>
    <w:rsid w:val="00D936FF"/>
    <w:rsid w:val="00E1442D"/>
    <w:rsid w:val="00E578C1"/>
    <w:rsid w:val="00FB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8C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9"/>
      <w:szCs w:val="59"/>
      <w:u w:val="none"/>
    </w:rPr>
  </w:style>
  <w:style w:type="character" w:customStyle="1" w:styleId="1">
    <w:name w:val="Заголовок №1_"/>
    <w:basedOn w:val="a0"/>
    <w:link w:val="10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4">
    <w:name w:val="Основной текст (4)_"/>
    <w:basedOn w:val="a0"/>
    <w:link w:val="40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Подпись к таблице_"/>
    <w:basedOn w:val="a0"/>
    <w:link w:val="a5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1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3"/>
    <w:rsid w:val="00E578C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Основной текст3"/>
    <w:basedOn w:val="a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E578C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pt">
    <w:name w:val="Основной текст + 11 pt"/>
    <w:basedOn w:val="a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E578C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2">
    <w:name w:val="Заголовок №4_"/>
    <w:basedOn w:val="a0"/>
    <w:link w:val="43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4pt">
    <w:name w:val="Заголовок №4 + 14 pt;Полужирный;Курсив"/>
    <w:basedOn w:val="42"/>
    <w:rsid w:val="00E578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E57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 + Не курсив"/>
    <w:basedOn w:val="100"/>
    <w:rsid w:val="00E57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"/>
    <w:basedOn w:val="a4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0">
    <w:name w:val="Заголовок №2 (2)_"/>
    <w:basedOn w:val="a0"/>
    <w:link w:val="221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5pt">
    <w:name w:val="Колонтитул + 11;5 pt;Не полужирный"/>
    <w:basedOn w:val="a7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;Полужирный"/>
    <w:basedOn w:val="a6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pt">
    <w:name w:val="Основной текст + 17 pt;Полужирный"/>
    <w:basedOn w:val="a6"/>
    <w:rsid w:val="00E5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0pt0pt">
    <w:name w:val="Основной текст + 10 pt;Интервал 0 pt"/>
    <w:basedOn w:val="a6"/>
    <w:rsid w:val="00E57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Calibri115pt">
    <w:name w:val="Основной текст + Calibri;11;5 pt"/>
    <w:basedOn w:val="a6"/>
    <w:rsid w:val="00E57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05pt">
    <w:name w:val="Колонтитул + Calibri;10;5 pt"/>
    <w:basedOn w:val="a7"/>
    <w:rsid w:val="00E578C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Заголовок №2"/>
    <w:basedOn w:val="a"/>
    <w:link w:val="2"/>
    <w:rsid w:val="00E578C1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E578C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578C1"/>
    <w:pPr>
      <w:shd w:val="clear" w:color="auto" w:fill="FFFFFF"/>
      <w:spacing w:line="691" w:lineRule="exact"/>
    </w:pPr>
    <w:rPr>
      <w:rFonts w:ascii="Times New Roman" w:eastAsia="Times New Roman" w:hAnsi="Times New Roman" w:cs="Times New Roman"/>
      <w:b/>
      <w:bCs/>
      <w:sz w:val="59"/>
      <w:szCs w:val="59"/>
    </w:rPr>
  </w:style>
  <w:style w:type="paragraph" w:customStyle="1" w:styleId="10">
    <w:name w:val="Заголовок №1"/>
    <w:basedOn w:val="a"/>
    <w:link w:val="1"/>
    <w:rsid w:val="00E578C1"/>
    <w:pPr>
      <w:shd w:val="clear" w:color="auto" w:fill="FFFFFF"/>
      <w:spacing w:after="4200"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rsid w:val="00E578C1"/>
    <w:pPr>
      <w:shd w:val="clear" w:color="auto" w:fill="FFFFFF"/>
      <w:spacing w:before="420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таблице"/>
    <w:basedOn w:val="a"/>
    <w:link w:val="a4"/>
    <w:rsid w:val="00E5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6"/>
    <w:rsid w:val="00E578C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E5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E578C1"/>
    <w:pPr>
      <w:shd w:val="clear" w:color="auto" w:fill="FFFFFF"/>
      <w:spacing w:line="643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1"/>
    <w:rsid w:val="00E578C1"/>
    <w:pPr>
      <w:shd w:val="clear" w:color="auto" w:fill="FFFFFF"/>
      <w:spacing w:line="643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578C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rsid w:val="00E5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">
    <w:name w:val="Основной текст (7)"/>
    <w:basedOn w:val="a"/>
    <w:link w:val="7Exact"/>
    <w:rsid w:val="00E578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8">
    <w:name w:val="Основной текст (8)"/>
    <w:basedOn w:val="a"/>
    <w:link w:val="8Exact"/>
    <w:rsid w:val="00E578C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0"/>
      <w:sz w:val="28"/>
      <w:szCs w:val="28"/>
    </w:rPr>
  </w:style>
  <w:style w:type="paragraph" w:customStyle="1" w:styleId="90">
    <w:name w:val="Основной текст (9)"/>
    <w:basedOn w:val="a"/>
    <w:link w:val="9"/>
    <w:rsid w:val="00E578C1"/>
    <w:pPr>
      <w:shd w:val="clear" w:color="auto" w:fill="FFFFFF"/>
      <w:spacing w:after="120" w:line="0" w:lineRule="atLeast"/>
      <w:ind w:firstLine="5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3">
    <w:name w:val="Заголовок №4"/>
    <w:basedOn w:val="a"/>
    <w:link w:val="42"/>
    <w:rsid w:val="00E578C1"/>
    <w:pPr>
      <w:shd w:val="clear" w:color="auto" w:fill="FFFFFF"/>
      <w:spacing w:before="480" w:after="420" w:line="0" w:lineRule="atLeast"/>
      <w:ind w:hanging="25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E578C1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rsid w:val="00E578C1"/>
    <w:pPr>
      <w:shd w:val="clear" w:color="auto" w:fill="FFFFFF"/>
      <w:spacing w:after="72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b">
    <w:name w:val="List Paragraph"/>
    <w:basedOn w:val="a"/>
    <w:uiPriority w:val="34"/>
    <w:qFormat/>
    <w:rsid w:val="002F19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6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6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196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6275"/>
    <w:rPr>
      <w:color w:val="000000"/>
    </w:rPr>
  </w:style>
  <w:style w:type="paragraph" w:styleId="af0">
    <w:name w:val="Plain Text"/>
    <w:basedOn w:val="a"/>
    <w:link w:val="af1"/>
    <w:unhideWhenUsed/>
    <w:rsid w:val="00B46A78"/>
    <w:pPr>
      <w:widowControl/>
    </w:pPr>
    <w:rPr>
      <w:rFonts w:eastAsia="Times New Roman" w:cs="Times New Roman"/>
      <w:color w:val="auto"/>
      <w:sz w:val="20"/>
      <w:szCs w:val="20"/>
      <w:lang w:val="en-US" w:bidi="en-US"/>
    </w:rPr>
  </w:style>
  <w:style w:type="character" w:customStyle="1" w:styleId="af1">
    <w:name w:val="Текст Знак"/>
    <w:basedOn w:val="a0"/>
    <w:link w:val="af0"/>
    <w:rsid w:val="00B46A78"/>
    <w:rPr>
      <w:rFonts w:eastAsia="Times New Roman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uiPriority w:val="99"/>
    <w:rsid w:val="00FB484F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406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06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9"/>
      <w:szCs w:val="5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4pt">
    <w:name w:val="Заголовок №4 + 14 pt;Полужирный;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5pt">
    <w:name w:val="Колонтитул + 11;5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pt">
    <w:name w:val="Основной текст + 17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Calibri115pt">
    <w:name w:val="Основной текст + Calibri;11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105pt">
    <w:name w:val="Колонтитул + Calibri;10;5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1" w:lineRule="exact"/>
    </w:pPr>
    <w:rPr>
      <w:rFonts w:ascii="Times New Roman" w:eastAsia="Times New Roman" w:hAnsi="Times New Roman" w:cs="Times New Roman"/>
      <w:b/>
      <w:bCs/>
      <w:sz w:val="59"/>
      <w:szCs w:val="5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0"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643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643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ind w:firstLine="5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80" w:after="420" w:line="0" w:lineRule="atLeast"/>
      <w:ind w:hanging="25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72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b">
    <w:name w:val="List Paragraph"/>
    <w:basedOn w:val="a"/>
    <w:uiPriority w:val="34"/>
    <w:qFormat/>
    <w:rsid w:val="002F19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6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6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196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6275"/>
    <w:rPr>
      <w:color w:val="000000"/>
    </w:rPr>
  </w:style>
  <w:style w:type="paragraph" w:styleId="af0">
    <w:name w:val="Plain Text"/>
    <w:basedOn w:val="a"/>
    <w:link w:val="af1"/>
    <w:unhideWhenUsed/>
    <w:rsid w:val="00B46A78"/>
    <w:pPr>
      <w:widowControl/>
    </w:pPr>
    <w:rPr>
      <w:rFonts w:eastAsia="Times New Roman" w:cs="Times New Roman"/>
      <w:color w:val="auto"/>
      <w:sz w:val="20"/>
      <w:szCs w:val="20"/>
      <w:lang w:val="en-US" w:bidi="en-US"/>
    </w:rPr>
  </w:style>
  <w:style w:type="character" w:customStyle="1" w:styleId="af1">
    <w:name w:val="Текст Знак"/>
    <w:basedOn w:val="a0"/>
    <w:link w:val="af0"/>
    <w:rsid w:val="00B46A78"/>
    <w:rPr>
      <w:rFonts w:eastAsia="Times New Roman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uiPriority w:val="99"/>
    <w:rsid w:val="00FB484F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406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06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rubmuzei.ru/images/ustav_2017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bart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4385-9CD7-434F-A3CC-76B2A81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2019-11-09T09:50:00Z</cp:lastPrinted>
  <dcterms:created xsi:type="dcterms:W3CDTF">2019-11-09T06:41:00Z</dcterms:created>
  <dcterms:modified xsi:type="dcterms:W3CDTF">2019-11-13T13:42:00Z</dcterms:modified>
</cp:coreProperties>
</file>