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9A" w:rsidRDefault="009579A1" w:rsidP="009579A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705pt">
            <v:imagedata r:id="rId4" o:title="IMG_0003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page"/>
      </w:r>
      <w:r w:rsidR="00AE259A" w:rsidRPr="00FA54D7">
        <w:rPr>
          <w:rFonts w:ascii="Times New Roman" w:hAnsi="Times New Roman" w:cs="Times New Roman"/>
          <w:sz w:val="28"/>
          <w:szCs w:val="28"/>
        </w:rPr>
        <w:lastRenderedPageBreak/>
        <w:t>Настоящее Положение разработано в соответствии со ст. 28 ФЗ «Об образовании в РФ» от 29.12.2012 № 273</w:t>
      </w:r>
      <w:r w:rsidR="00AE259A">
        <w:rPr>
          <w:rFonts w:ascii="Times New Roman" w:hAnsi="Times New Roman" w:cs="Times New Roman"/>
          <w:sz w:val="28"/>
          <w:szCs w:val="28"/>
        </w:rPr>
        <w:t>-ФЗ,  Уставом МБУДО «Детская художественная школа</w:t>
      </w:r>
      <w:r w:rsidR="00AE259A" w:rsidRPr="00FA54D7">
        <w:rPr>
          <w:rFonts w:ascii="Times New Roman" w:hAnsi="Times New Roman" w:cs="Times New Roman"/>
          <w:sz w:val="28"/>
          <w:szCs w:val="28"/>
        </w:rPr>
        <w:t>»</w:t>
      </w:r>
      <w:r w:rsidR="00AE259A">
        <w:rPr>
          <w:rFonts w:ascii="Times New Roman" w:hAnsi="Times New Roman" w:cs="Times New Roman"/>
          <w:sz w:val="28"/>
          <w:szCs w:val="28"/>
        </w:rPr>
        <w:t xml:space="preserve"> города Рубцовска (далее - Учреждение)</w:t>
      </w:r>
      <w:r w:rsidR="00AE259A" w:rsidRPr="00FA54D7">
        <w:rPr>
          <w:rFonts w:ascii="Times New Roman" w:hAnsi="Times New Roman" w:cs="Times New Roman"/>
          <w:sz w:val="28"/>
          <w:szCs w:val="28"/>
        </w:rPr>
        <w:t>.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59A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4D7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1. Общие положения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>Оценивание знаний и умений обучающихся преследует следующие цели: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- оптимизировать </w:t>
      </w:r>
      <w:proofErr w:type="gramStart"/>
      <w:r w:rsidRPr="00FA54D7">
        <w:rPr>
          <w:rFonts w:ascii="Times New Roman" w:hAnsi="Times New Roman" w:cs="Times New Roman"/>
          <w:sz w:val="28"/>
          <w:szCs w:val="28"/>
        </w:rPr>
        <w:t>желания</w:t>
      </w:r>
      <w:proofErr w:type="gramEnd"/>
      <w:r w:rsidRPr="00FA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A54D7">
        <w:rPr>
          <w:rFonts w:ascii="Times New Roman" w:hAnsi="Times New Roman" w:cs="Times New Roman"/>
          <w:sz w:val="28"/>
          <w:szCs w:val="28"/>
        </w:rPr>
        <w:t xml:space="preserve"> на целенаправленную учёбу;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- формировать самооценку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A54D7">
        <w:rPr>
          <w:rFonts w:ascii="Times New Roman" w:hAnsi="Times New Roman" w:cs="Times New Roman"/>
          <w:sz w:val="28"/>
          <w:szCs w:val="28"/>
        </w:rPr>
        <w:t>, поддерживать выбор им дальнейшего образовательного пути;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- направлять действия </w:t>
      </w:r>
      <w:proofErr w:type="gramStart"/>
      <w:r w:rsidRPr="00FA54D7">
        <w:rPr>
          <w:rFonts w:ascii="Times New Roman" w:hAnsi="Times New Roman" w:cs="Times New Roman"/>
          <w:sz w:val="28"/>
          <w:szCs w:val="28"/>
        </w:rPr>
        <w:t>преподавателя</w:t>
      </w:r>
      <w:proofErr w:type="gramEnd"/>
      <w:r w:rsidRPr="00FA54D7">
        <w:rPr>
          <w:rFonts w:ascii="Times New Roman" w:hAnsi="Times New Roman" w:cs="Times New Roman"/>
          <w:sz w:val="28"/>
          <w:szCs w:val="28"/>
        </w:rPr>
        <w:t xml:space="preserve"> по поддержанию обучения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A54D7">
        <w:rPr>
          <w:rFonts w:ascii="Times New Roman" w:hAnsi="Times New Roman" w:cs="Times New Roman"/>
          <w:sz w:val="28"/>
          <w:szCs w:val="28"/>
        </w:rPr>
        <w:t xml:space="preserve"> и его индивидуального развития.</w:t>
      </w:r>
      <w:r w:rsidRPr="00FA54D7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b/>
          <w:bCs/>
          <w:sz w:val="28"/>
          <w:szCs w:val="28"/>
        </w:rPr>
        <w:t>            </w:t>
      </w:r>
    </w:p>
    <w:p w:rsidR="00AE259A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4D7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2. Оценивание знаний и умений обучающихся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2.1. Порядок оценивания знаний и умений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A54D7">
        <w:rPr>
          <w:rFonts w:ascii="Times New Roman" w:hAnsi="Times New Roman" w:cs="Times New Roman"/>
          <w:sz w:val="28"/>
          <w:szCs w:val="28"/>
        </w:rPr>
        <w:t>: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- знания и умения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A54D7">
        <w:rPr>
          <w:rFonts w:ascii="Times New Roman" w:hAnsi="Times New Roman" w:cs="Times New Roman"/>
          <w:sz w:val="28"/>
          <w:szCs w:val="28"/>
        </w:rPr>
        <w:t xml:space="preserve"> оценивает преподаватель соответствующего предмета на основании соответствия знаний и умений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A54D7">
        <w:rPr>
          <w:rFonts w:ascii="Times New Roman" w:hAnsi="Times New Roman" w:cs="Times New Roman"/>
          <w:sz w:val="28"/>
          <w:szCs w:val="28"/>
        </w:rPr>
        <w:t>, продемонстрированных в его устных ответах, письменных и практических работах, а также практической деятельности, требованиям, изложенным в учебной программе;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- в начале полугодия преподаватель сообщает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FA54D7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их знаниям и умениям, а также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просмотров, </w:t>
      </w:r>
      <w:r w:rsidRPr="00FA54D7">
        <w:rPr>
          <w:rFonts w:ascii="Times New Roman" w:hAnsi="Times New Roman" w:cs="Times New Roman"/>
          <w:sz w:val="28"/>
          <w:szCs w:val="28"/>
        </w:rPr>
        <w:t>экзаменов, контрольных работ;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- время проведения </w:t>
      </w:r>
      <w:r>
        <w:rPr>
          <w:rFonts w:ascii="Times New Roman" w:hAnsi="Times New Roman" w:cs="Times New Roman"/>
          <w:sz w:val="28"/>
          <w:szCs w:val="28"/>
        </w:rPr>
        <w:t>просмотров,</w:t>
      </w:r>
      <w:r w:rsidRPr="00FA54D7">
        <w:rPr>
          <w:rFonts w:ascii="Times New Roman" w:hAnsi="Times New Roman" w:cs="Times New Roman"/>
          <w:sz w:val="28"/>
          <w:szCs w:val="28"/>
        </w:rPr>
        <w:t xml:space="preserve"> экзаменов, контрольных работ согласовывается </w:t>
      </w:r>
      <w:r>
        <w:rPr>
          <w:rFonts w:ascii="Times New Roman" w:hAnsi="Times New Roman" w:cs="Times New Roman"/>
          <w:sz w:val="28"/>
          <w:szCs w:val="28"/>
        </w:rPr>
        <w:t>заместителем директора по УВР</w:t>
      </w:r>
      <w:r w:rsidRPr="00FA54D7">
        <w:rPr>
          <w:rFonts w:ascii="Times New Roman" w:hAnsi="Times New Roman" w:cs="Times New Roman"/>
          <w:sz w:val="28"/>
          <w:szCs w:val="28"/>
        </w:rPr>
        <w:t xml:space="preserve"> с преподавателями других учебных дисциплин;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A54D7">
        <w:rPr>
          <w:rFonts w:ascii="Times New Roman" w:hAnsi="Times New Roman" w:cs="Times New Roman"/>
          <w:sz w:val="28"/>
          <w:szCs w:val="28"/>
        </w:rPr>
        <w:t xml:space="preserve"> выпускных классов  школа провод</w:t>
      </w:r>
      <w:r>
        <w:rPr>
          <w:rFonts w:ascii="Times New Roman" w:hAnsi="Times New Roman" w:cs="Times New Roman"/>
          <w:sz w:val="28"/>
          <w:szCs w:val="28"/>
        </w:rPr>
        <w:t>ит выпускной экзамен (или конт</w:t>
      </w:r>
      <w:r w:rsidRPr="00FA54D7">
        <w:rPr>
          <w:rFonts w:ascii="Times New Roman" w:hAnsi="Times New Roman" w:cs="Times New Roman"/>
          <w:sz w:val="28"/>
          <w:szCs w:val="28"/>
        </w:rPr>
        <w:t>рольный урок) по всем предметам; требования экзамена определяются в учебной программе;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- при оценке знаний и умений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A54D7">
        <w:rPr>
          <w:rFonts w:ascii="Times New Roman" w:hAnsi="Times New Roman" w:cs="Times New Roman"/>
          <w:sz w:val="28"/>
          <w:szCs w:val="28"/>
        </w:rPr>
        <w:t xml:space="preserve"> используется пятибалльная система;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- если за экзамен, </w:t>
      </w:r>
      <w:r>
        <w:rPr>
          <w:rFonts w:ascii="Times New Roman" w:hAnsi="Times New Roman" w:cs="Times New Roman"/>
          <w:sz w:val="28"/>
          <w:szCs w:val="28"/>
        </w:rPr>
        <w:t>просмотр</w:t>
      </w:r>
      <w:r w:rsidRPr="00FA54D7">
        <w:rPr>
          <w:rFonts w:ascii="Times New Roman" w:hAnsi="Times New Roman" w:cs="Times New Roman"/>
          <w:sz w:val="28"/>
          <w:szCs w:val="28"/>
        </w:rPr>
        <w:t xml:space="preserve"> или контрольную</w:t>
      </w:r>
      <w:r>
        <w:rPr>
          <w:rFonts w:ascii="Times New Roman" w:hAnsi="Times New Roman" w:cs="Times New Roman"/>
          <w:sz w:val="28"/>
          <w:szCs w:val="28"/>
        </w:rPr>
        <w:t xml:space="preserve"> работу получена неудовлетвори</w:t>
      </w:r>
      <w:r w:rsidRPr="00FA54D7">
        <w:rPr>
          <w:rFonts w:ascii="Times New Roman" w:hAnsi="Times New Roman" w:cs="Times New Roman"/>
          <w:sz w:val="28"/>
          <w:szCs w:val="28"/>
        </w:rPr>
        <w:t xml:space="preserve">тельная оценка (или оценка не была получена в связи с не аттестацией по какой-то причине),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A54D7">
        <w:rPr>
          <w:rFonts w:ascii="Times New Roman" w:hAnsi="Times New Roman" w:cs="Times New Roman"/>
          <w:sz w:val="28"/>
          <w:szCs w:val="28"/>
        </w:rPr>
        <w:t xml:space="preserve"> даётся возможность повторного ответа или повторной работы определён учебной программой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A54D7">
        <w:rPr>
          <w:rFonts w:ascii="Times New Roman" w:hAnsi="Times New Roman" w:cs="Times New Roman"/>
          <w:sz w:val="28"/>
          <w:szCs w:val="28"/>
        </w:rPr>
        <w:t>.                              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</w:t>
      </w:r>
    </w:p>
    <w:p w:rsidR="00AE259A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4D7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3. Оценки по пятибалльной системе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3.1.Оценки «5» («очень хорошо») удостаивается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A54D7">
        <w:rPr>
          <w:rFonts w:ascii="Times New Roman" w:hAnsi="Times New Roman" w:cs="Times New Roman"/>
          <w:sz w:val="28"/>
          <w:szCs w:val="28"/>
        </w:rPr>
        <w:t>, устный ответ которого, его письменная работа, результат исполнения программы в полной мере на 90-100%соответствует требованиям учебной программы.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3.2. Оценки «4» («хорошо») удостаивается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A54D7">
        <w:rPr>
          <w:rFonts w:ascii="Times New Roman" w:hAnsi="Times New Roman" w:cs="Times New Roman"/>
          <w:sz w:val="28"/>
          <w:szCs w:val="28"/>
        </w:rPr>
        <w:t xml:space="preserve">, устный ответ которого, его письменная работа, результат исполнения программы в полной мере </w:t>
      </w:r>
      <w:r w:rsidRPr="00FA54D7">
        <w:rPr>
          <w:rFonts w:ascii="Times New Roman" w:hAnsi="Times New Roman" w:cs="Times New Roman"/>
          <w:sz w:val="28"/>
          <w:szCs w:val="28"/>
        </w:rPr>
        <w:lastRenderedPageBreak/>
        <w:t>на 70-89% соответствует требованиям учебной программы, но содержат незначительные погрешности, мелкие ошибки.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3.3. Оценки «3» («удовлетворительно»)  удостаивается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A54D7">
        <w:rPr>
          <w:rFonts w:ascii="Times New Roman" w:hAnsi="Times New Roman" w:cs="Times New Roman"/>
          <w:sz w:val="28"/>
          <w:szCs w:val="28"/>
        </w:rPr>
        <w:t>, устный ответ которого, его письменная работа, результат исполнения программы  на 45-69% соответствует требованиям учебной программы, но содержат значительные погрешности и ошибки.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3.4. Оценки «2» («неудовлетворительно») удостаивается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A54D7">
        <w:rPr>
          <w:rFonts w:ascii="Times New Roman" w:hAnsi="Times New Roman" w:cs="Times New Roman"/>
          <w:sz w:val="28"/>
          <w:szCs w:val="28"/>
        </w:rPr>
        <w:t xml:space="preserve">, устный ответ которого, его письменная работа, результат исполнения программы лишь частично </w:t>
      </w:r>
      <w:proofErr w:type="gramStart"/>
      <w:r w:rsidRPr="00FA54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54D7">
        <w:rPr>
          <w:rFonts w:ascii="Times New Roman" w:hAnsi="Times New Roman" w:cs="Times New Roman"/>
          <w:sz w:val="28"/>
          <w:szCs w:val="28"/>
        </w:rPr>
        <w:t>на 20-44%)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4D7">
        <w:rPr>
          <w:rFonts w:ascii="Times New Roman" w:hAnsi="Times New Roman" w:cs="Times New Roman"/>
          <w:sz w:val="28"/>
          <w:szCs w:val="28"/>
        </w:rPr>
        <w:t>соответствует требованиям учебной программы и содержат значительные ошибки.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 xml:space="preserve">3.5. Оценки «1» («плохо») удостаивается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A54D7">
        <w:rPr>
          <w:rFonts w:ascii="Times New Roman" w:hAnsi="Times New Roman" w:cs="Times New Roman"/>
          <w:sz w:val="28"/>
          <w:szCs w:val="28"/>
        </w:rPr>
        <w:t>, устный ответ которого, его письменная работа, результат исполнения программы не отвечает  требованиям учебной программы (0-19%).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>                     </w:t>
      </w:r>
    </w:p>
    <w:p w:rsidR="00AE259A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4D7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4. Промежуточная итоговая аттестация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>4.1. Промежуточная аттестация  - это оценка по учебной дисциплине, выставляемая за четверть, полугодие, год на основании всех оценок, полученных соответственно в течение четверти, полугодия и выставленных в классном журнале.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>4.2. Итоговая аттестация – выставляется в выпускном классе по итогам  последнего учебного полугодия и заключительной экзаменационной оценки.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>4.3. 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A54D7">
        <w:rPr>
          <w:rFonts w:ascii="Times New Roman" w:hAnsi="Times New Roman" w:cs="Times New Roman"/>
          <w:sz w:val="28"/>
          <w:szCs w:val="28"/>
        </w:rPr>
        <w:t xml:space="preserve"> и его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FA54D7">
        <w:rPr>
          <w:rFonts w:ascii="Times New Roman" w:hAnsi="Times New Roman" w:cs="Times New Roman"/>
          <w:sz w:val="28"/>
          <w:szCs w:val="28"/>
        </w:rPr>
        <w:t xml:space="preserve"> имеют право оспорить оценки в течение 10 рабочих дней после получения информации и представить директору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A54D7">
        <w:rPr>
          <w:rFonts w:ascii="Times New Roman" w:hAnsi="Times New Roman" w:cs="Times New Roman"/>
          <w:sz w:val="28"/>
          <w:szCs w:val="28"/>
        </w:rPr>
        <w:t xml:space="preserve"> письменное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FA54D7">
        <w:rPr>
          <w:rFonts w:ascii="Times New Roman" w:hAnsi="Times New Roman" w:cs="Times New Roman"/>
          <w:sz w:val="28"/>
          <w:szCs w:val="28"/>
        </w:rPr>
        <w:t>.</w:t>
      </w:r>
    </w:p>
    <w:p w:rsidR="00AE259A" w:rsidRPr="00FA54D7" w:rsidRDefault="00AE259A" w:rsidP="00FA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7">
        <w:rPr>
          <w:rFonts w:ascii="Times New Roman" w:hAnsi="Times New Roman" w:cs="Times New Roman"/>
          <w:sz w:val="28"/>
          <w:szCs w:val="28"/>
        </w:rPr>
        <w:t>4.4.  Директор принимает решение и осведомляет о нём письменно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FA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A54D7">
        <w:rPr>
          <w:rFonts w:ascii="Times New Roman" w:hAnsi="Times New Roman" w:cs="Times New Roman"/>
          <w:sz w:val="28"/>
          <w:szCs w:val="28"/>
        </w:rPr>
        <w:t xml:space="preserve"> в течение 5 дней после принятия решения.</w:t>
      </w:r>
    </w:p>
    <w:sectPr w:rsidR="00AE259A" w:rsidRPr="00FA54D7" w:rsidSect="00FA54D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863"/>
    <w:rsid w:val="000D3F1F"/>
    <w:rsid w:val="001063D8"/>
    <w:rsid w:val="001250DC"/>
    <w:rsid w:val="001728C4"/>
    <w:rsid w:val="001F2AFD"/>
    <w:rsid w:val="0031766A"/>
    <w:rsid w:val="00357C7A"/>
    <w:rsid w:val="00393A64"/>
    <w:rsid w:val="003B34DB"/>
    <w:rsid w:val="003E18AD"/>
    <w:rsid w:val="003F38E1"/>
    <w:rsid w:val="00477F7E"/>
    <w:rsid w:val="00633AD3"/>
    <w:rsid w:val="00674E26"/>
    <w:rsid w:val="006B2B82"/>
    <w:rsid w:val="007E02BD"/>
    <w:rsid w:val="00927F76"/>
    <w:rsid w:val="009575E4"/>
    <w:rsid w:val="009579A1"/>
    <w:rsid w:val="009C3863"/>
    <w:rsid w:val="00A14F22"/>
    <w:rsid w:val="00AE259A"/>
    <w:rsid w:val="00B30D34"/>
    <w:rsid w:val="00BB2B06"/>
    <w:rsid w:val="00BE78A4"/>
    <w:rsid w:val="00BF505F"/>
    <w:rsid w:val="00D46756"/>
    <w:rsid w:val="00D974B8"/>
    <w:rsid w:val="00E85CD9"/>
    <w:rsid w:val="00FA54D7"/>
    <w:rsid w:val="00FA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5CD9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2AF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FA54D7"/>
    <w:rPr>
      <w:b/>
      <w:bCs/>
      <w:sz w:val="31"/>
      <w:szCs w:val="31"/>
    </w:rPr>
  </w:style>
  <w:style w:type="character" w:customStyle="1" w:styleId="20">
    <w:name w:val="Основной текст (2)"/>
    <w:basedOn w:val="2"/>
    <w:uiPriority w:val="99"/>
    <w:rsid w:val="00FA54D7"/>
  </w:style>
  <w:style w:type="character" w:customStyle="1" w:styleId="3">
    <w:name w:val="Основной текст (3)_"/>
    <w:basedOn w:val="a0"/>
    <w:link w:val="31"/>
    <w:uiPriority w:val="99"/>
    <w:locked/>
    <w:rsid w:val="00FA54D7"/>
    <w:rPr>
      <w:b/>
      <w:bCs/>
      <w:sz w:val="27"/>
      <w:szCs w:val="27"/>
    </w:rPr>
  </w:style>
  <w:style w:type="character" w:customStyle="1" w:styleId="30">
    <w:name w:val="Основной текст (3)"/>
    <w:basedOn w:val="3"/>
    <w:uiPriority w:val="99"/>
    <w:rsid w:val="00FA54D7"/>
  </w:style>
  <w:style w:type="character" w:customStyle="1" w:styleId="a6">
    <w:name w:val="Основной текст Знак"/>
    <w:basedOn w:val="a0"/>
    <w:link w:val="a7"/>
    <w:uiPriority w:val="99"/>
    <w:locked/>
    <w:rsid w:val="00FA54D7"/>
    <w:rPr>
      <w:sz w:val="27"/>
      <w:szCs w:val="27"/>
    </w:rPr>
  </w:style>
  <w:style w:type="paragraph" w:styleId="a7">
    <w:name w:val="Body Text"/>
    <w:basedOn w:val="a"/>
    <w:link w:val="a6"/>
    <w:uiPriority w:val="99"/>
    <w:rsid w:val="00FA54D7"/>
    <w:pPr>
      <w:widowControl w:val="0"/>
      <w:shd w:val="clear" w:color="auto" w:fill="FFFFFF"/>
      <w:spacing w:after="0" w:line="527" w:lineRule="exact"/>
      <w:jc w:val="right"/>
    </w:pPr>
    <w:rPr>
      <w:noProof/>
      <w:sz w:val="27"/>
      <w:szCs w:val="27"/>
      <w:lang w:eastAsia="ru-RU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6B2B82"/>
    <w:rPr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FA54D7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noProof/>
      <w:sz w:val="31"/>
      <w:szCs w:val="3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FA54D7"/>
    <w:pPr>
      <w:widowControl w:val="0"/>
      <w:shd w:val="clear" w:color="auto" w:fill="FFFFFF"/>
      <w:spacing w:before="3300" w:after="0" w:line="527" w:lineRule="exact"/>
      <w:jc w:val="right"/>
    </w:pPr>
    <w:rPr>
      <w:b/>
      <w:bCs/>
      <w:noProof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588</Words>
  <Characters>3357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11</cp:revision>
  <cp:lastPrinted>2019-10-04T08:57:00Z</cp:lastPrinted>
  <dcterms:created xsi:type="dcterms:W3CDTF">2015-02-23T05:21:00Z</dcterms:created>
  <dcterms:modified xsi:type="dcterms:W3CDTF">2019-11-13T14:37:00Z</dcterms:modified>
</cp:coreProperties>
</file>